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ECB5C" w14:textId="77777777" w:rsidR="00B074F2" w:rsidRPr="009B21DF" w:rsidRDefault="009B21DF" w:rsidP="00B074F2">
      <w:pPr>
        <w:rPr>
          <w:rFonts w:ascii="Trebuchet MS" w:hAnsi="Trebuchet MS"/>
          <w:color w:val="1F497D" w:themeColor="text2"/>
        </w:rPr>
      </w:pPr>
      <w:r w:rsidRPr="009B21DF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4C8FBD7" wp14:editId="1D723196">
            <wp:simplePos x="0" y="0"/>
            <wp:positionH relativeFrom="margin">
              <wp:align>left</wp:align>
            </wp:positionH>
            <wp:positionV relativeFrom="paragraph">
              <wp:posOffset>-191277</wp:posOffset>
            </wp:positionV>
            <wp:extent cx="1407795" cy="1295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_BTF_PowerPoint_BTF_T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C7E5B" w14:textId="77777777" w:rsidR="00B074F2" w:rsidRPr="00DC3D25" w:rsidRDefault="00B074F2" w:rsidP="00B074F2">
      <w:pPr>
        <w:rPr>
          <w:rFonts w:ascii="Trebuchet MS" w:hAnsi="Trebuchet MS"/>
          <w:b/>
          <w:color w:val="002060"/>
          <w:sz w:val="36"/>
          <w:szCs w:val="36"/>
        </w:rPr>
      </w:pPr>
      <w:r w:rsidRPr="009B21DF">
        <w:rPr>
          <w:rFonts w:ascii="Trebuchet MS" w:hAnsi="Trebuchet MS"/>
          <w:color w:val="1F497D" w:themeColor="text2"/>
          <w:sz w:val="36"/>
          <w:szCs w:val="36"/>
        </w:rPr>
        <w:t xml:space="preserve">                 </w:t>
      </w:r>
      <w:r w:rsidRPr="00DC3D25">
        <w:rPr>
          <w:rFonts w:ascii="Trebuchet MS" w:hAnsi="Trebuchet MS"/>
          <w:b/>
          <w:color w:val="002060"/>
          <w:sz w:val="36"/>
          <w:szCs w:val="36"/>
        </w:rPr>
        <w:t>JOB DESCRIPTION</w:t>
      </w:r>
    </w:p>
    <w:p w14:paraId="5A886583" w14:textId="77777777" w:rsidR="00B074F2" w:rsidRPr="009B21DF" w:rsidRDefault="00B074F2" w:rsidP="00B074F2">
      <w:pPr>
        <w:rPr>
          <w:rFonts w:ascii="Trebuchet MS" w:hAnsi="Trebuchet MS"/>
        </w:rPr>
      </w:pPr>
    </w:p>
    <w:p w14:paraId="3DAB478E" w14:textId="77777777" w:rsidR="00B074F2" w:rsidRPr="009B21DF" w:rsidRDefault="00B074F2" w:rsidP="00B074F2">
      <w:pPr>
        <w:rPr>
          <w:rFonts w:ascii="Trebuchet MS" w:hAnsi="Trebuchet MS"/>
        </w:rPr>
      </w:pPr>
    </w:p>
    <w:tbl>
      <w:tblPr>
        <w:tblStyle w:val="TableGrid"/>
        <w:tblpPr w:leftFromText="180" w:rightFromText="180" w:vertAnchor="page" w:horzAnchor="margin" w:tblpY="29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81"/>
      </w:tblGrid>
      <w:tr w:rsidR="00B074F2" w:rsidRPr="009B21DF" w14:paraId="35CE733A" w14:textId="77777777" w:rsidTr="00BB16CD">
        <w:trPr>
          <w:trHeight w:val="454"/>
        </w:trPr>
        <w:tc>
          <w:tcPr>
            <w:tcW w:w="2093" w:type="dxa"/>
          </w:tcPr>
          <w:p w14:paraId="6EE4DAD0" w14:textId="77777777" w:rsidR="00B074F2" w:rsidRPr="00DC3D25" w:rsidRDefault="00B074F2" w:rsidP="00DC4B65">
            <w:pPr>
              <w:rPr>
                <w:rFonts w:ascii="Trebuchet MS" w:hAnsi="Trebuchet MS"/>
                <w:b/>
                <w:color w:val="002060"/>
              </w:rPr>
            </w:pPr>
            <w:r w:rsidRPr="00DC3D25">
              <w:rPr>
                <w:rFonts w:ascii="Trebuchet MS" w:hAnsi="Trebuchet MS"/>
                <w:b/>
                <w:color w:val="002060"/>
              </w:rPr>
              <w:t>TITLE</w:t>
            </w:r>
            <w:r w:rsidR="008029C4" w:rsidRPr="00DC3D25">
              <w:rPr>
                <w:rFonts w:ascii="Trebuchet MS" w:hAnsi="Trebuchet MS"/>
                <w:b/>
                <w:color w:val="002060"/>
              </w:rPr>
              <w:t>:</w:t>
            </w:r>
          </w:p>
        </w:tc>
        <w:tc>
          <w:tcPr>
            <w:tcW w:w="7181" w:type="dxa"/>
          </w:tcPr>
          <w:p w14:paraId="5CAB61A9" w14:textId="61057716" w:rsidR="00B074F2" w:rsidRPr="00BB16CD" w:rsidRDefault="006053EB" w:rsidP="00DC4B65">
            <w:pPr>
              <w:rPr>
                <w:rFonts w:ascii="Trebuchet MS" w:hAnsi="Trebuchet MS"/>
                <w:b/>
                <w:color w:val="262626" w:themeColor="text1" w:themeTint="D9"/>
              </w:rPr>
            </w:pPr>
            <w:r w:rsidRPr="00BB16CD">
              <w:rPr>
                <w:rFonts w:ascii="Trebuchet MS" w:hAnsi="Trebuchet MS"/>
                <w:b/>
                <w:color w:val="262626" w:themeColor="text1" w:themeTint="D9"/>
              </w:rPr>
              <w:t>Finance A</w:t>
            </w:r>
            <w:r w:rsidR="000C3A4D">
              <w:rPr>
                <w:rFonts w:ascii="Trebuchet MS" w:hAnsi="Trebuchet MS"/>
                <w:b/>
                <w:color w:val="262626" w:themeColor="text1" w:themeTint="D9"/>
              </w:rPr>
              <w:t>pprentice</w:t>
            </w:r>
          </w:p>
        </w:tc>
      </w:tr>
      <w:tr w:rsidR="00B074F2" w:rsidRPr="009B21DF" w14:paraId="116DC71B" w14:textId="77777777" w:rsidTr="00BB16CD">
        <w:trPr>
          <w:trHeight w:val="454"/>
        </w:trPr>
        <w:tc>
          <w:tcPr>
            <w:tcW w:w="2093" w:type="dxa"/>
          </w:tcPr>
          <w:p w14:paraId="4C2741F3" w14:textId="77777777" w:rsidR="00B074F2" w:rsidRPr="00DC3D25" w:rsidRDefault="00B074F2" w:rsidP="00DC4B65">
            <w:pPr>
              <w:rPr>
                <w:rFonts w:ascii="Trebuchet MS" w:hAnsi="Trebuchet MS"/>
                <w:b/>
                <w:color w:val="002060"/>
              </w:rPr>
            </w:pPr>
            <w:r w:rsidRPr="00DC3D25">
              <w:rPr>
                <w:rFonts w:ascii="Trebuchet MS" w:hAnsi="Trebuchet MS"/>
                <w:b/>
                <w:color w:val="002060"/>
              </w:rPr>
              <w:t>CONTRACT</w:t>
            </w:r>
            <w:r w:rsidR="001B69F7" w:rsidRPr="00DC3D25">
              <w:rPr>
                <w:rFonts w:ascii="Trebuchet MS" w:hAnsi="Trebuchet MS"/>
                <w:b/>
                <w:color w:val="002060"/>
              </w:rPr>
              <w:t xml:space="preserve"> TYPE</w:t>
            </w:r>
            <w:r w:rsidR="008029C4" w:rsidRPr="00DC3D25">
              <w:rPr>
                <w:rFonts w:ascii="Trebuchet MS" w:hAnsi="Trebuchet MS"/>
                <w:b/>
                <w:color w:val="002060"/>
              </w:rPr>
              <w:t>:</w:t>
            </w:r>
          </w:p>
        </w:tc>
        <w:tc>
          <w:tcPr>
            <w:tcW w:w="7181" w:type="dxa"/>
          </w:tcPr>
          <w:p w14:paraId="1919E4DE" w14:textId="4ADE6C6F" w:rsidR="00B074F2" w:rsidRPr="00BB16CD" w:rsidRDefault="002417F0" w:rsidP="00DC4B65">
            <w:pPr>
              <w:rPr>
                <w:rFonts w:ascii="Trebuchet MS" w:hAnsi="Trebuchet MS"/>
                <w:color w:val="262626" w:themeColor="text1" w:themeTint="D9"/>
              </w:rPr>
            </w:pPr>
            <w:r>
              <w:rPr>
                <w:rFonts w:ascii="Trebuchet MS" w:hAnsi="Trebuchet MS"/>
                <w:color w:val="262626" w:themeColor="text1" w:themeTint="D9"/>
              </w:rPr>
              <w:t>Fixed Term – 2 years</w:t>
            </w:r>
          </w:p>
        </w:tc>
      </w:tr>
      <w:tr w:rsidR="00B074F2" w:rsidRPr="009B21DF" w14:paraId="56323AA4" w14:textId="77777777" w:rsidTr="00BB16CD">
        <w:trPr>
          <w:trHeight w:val="454"/>
        </w:trPr>
        <w:tc>
          <w:tcPr>
            <w:tcW w:w="2093" w:type="dxa"/>
          </w:tcPr>
          <w:p w14:paraId="3B7C21F6" w14:textId="77777777" w:rsidR="00B074F2" w:rsidRPr="00DC3D25" w:rsidRDefault="00B074F2" w:rsidP="00DC4B65">
            <w:pPr>
              <w:rPr>
                <w:rFonts w:ascii="Trebuchet MS" w:hAnsi="Trebuchet MS"/>
                <w:b/>
                <w:color w:val="002060"/>
              </w:rPr>
            </w:pPr>
            <w:r w:rsidRPr="00DC3D25">
              <w:rPr>
                <w:rFonts w:ascii="Trebuchet MS" w:hAnsi="Trebuchet MS"/>
                <w:b/>
                <w:color w:val="002060"/>
              </w:rPr>
              <w:t>ORGANISATION</w:t>
            </w:r>
            <w:r w:rsidR="008029C4" w:rsidRPr="00DC3D25">
              <w:rPr>
                <w:rFonts w:ascii="Trebuchet MS" w:hAnsi="Trebuchet MS"/>
                <w:b/>
                <w:color w:val="002060"/>
              </w:rPr>
              <w:t>:</w:t>
            </w:r>
          </w:p>
        </w:tc>
        <w:tc>
          <w:tcPr>
            <w:tcW w:w="7181" w:type="dxa"/>
          </w:tcPr>
          <w:p w14:paraId="242FBB54" w14:textId="77777777" w:rsidR="00B074F2" w:rsidRPr="00BB16CD" w:rsidRDefault="006053EB" w:rsidP="00DC3D25">
            <w:pPr>
              <w:rPr>
                <w:rFonts w:ascii="Trebuchet MS" w:hAnsi="Trebuchet MS"/>
                <w:color w:val="262626" w:themeColor="text1" w:themeTint="D9"/>
              </w:rPr>
            </w:pPr>
            <w:r w:rsidRPr="00BB16CD">
              <w:rPr>
                <w:rFonts w:ascii="Trebuchet MS" w:hAnsi="Trebuchet MS"/>
                <w:color w:val="262626" w:themeColor="text1" w:themeTint="D9"/>
              </w:rPr>
              <w:t xml:space="preserve">British Triathlon and Triathlon England </w:t>
            </w:r>
          </w:p>
        </w:tc>
      </w:tr>
      <w:tr w:rsidR="00B074F2" w:rsidRPr="009B21DF" w14:paraId="6B97AD05" w14:textId="77777777" w:rsidTr="00BB16CD">
        <w:trPr>
          <w:trHeight w:val="454"/>
        </w:trPr>
        <w:tc>
          <w:tcPr>
            <w:tcW w:w="2093" w:type="dxa"/>
          </w:tcPr>
          <w:p w14:paraId="60007719" w14:textId="77777777" w:rsidR="00B074F2" w:rsidRPr="00DC3D25" w:rsidRDefault="008029C4" w:rsidP="00DC4B65">
            <w:pPr>
              <w:rPr>
                <w:rFonts w:ascii="Trebuchet MS" w:hAnsi="Trebuchet MS"/>
                <w:b/>
                <w:color w:val="002060"/>
              </w:rPr>
            </w:pPr>
            <w:r w:rsidRPr="00DC3D25">
              <w:rPr>
                <w:rFonts w:ascii="Trebuchet MS" w:hAnsi="Trebuchet MS"/>
                <w:b/>
                <w:color w:val="002060"/>
              </w:rPr>
              <w:t>DEPARTMENT:</w:t>
            </w:r>
          </w:p>
        </w:tc>
        <w:tc>
          <w:tcPr>
            <w:tcW w:w="7181" w:type="dxa"/>
          </w:tcPr>
          <w:p w14:paraId="0CE5EBE7" w14:textId="54DEF090" w:rsidR="00B074F2" w:rsidRPr="00BB16CD" w:rsidRDefault="000C3A4D" w:rsidP="00DC4B65">
            <w:pPr>
              <w:rPr>
                <w:rFonts w:ascii="Trebuchet MS" w:hAnsi="Trebuchet MS"/>
                <w:color w:val="262626" w:themeColor="text1" w:themeTint="D9"/>
              </w:rPr>
            </w:pPr>
            <w:r>
              <w:rPr>
                <w:rFonts w:ascii="Trebuchet MS" w:hAnsi="Trebuchet MS"/>
                <w:color w:val="262626" w:themeColor="text1" w:themeTint="D9"/>
              </w:rPr>
              <w:t>Finance</w:t>
            </w:r>
          </w:p>
        </w:tc>
      </w:tr>
      <w:tr w:rsidR="00B074F2" w:rsidRPr="009B21DF" w14:paraId="7CCA5C51" w14:textId="77777777" w:rsidTr="00BB16CD">
        <w:trPr>
          <w:trHeight w:val="454"/>
        </w:trPr>
        <w:tc>
          <w:tcPr>
            <w:tcW w:w="2093" w:type="dxa"/>
          </w:tcPr>
          <w:p w14:paraId="34D58A2F" w14:textId="77777777" w:rsidR="00B074F2" w:rsidRPr="00DC3D25" w:rsidRDefault="004B2F43" w:rsidP="00DC4B65">
            <w:pPr>
              <w:rPr>
                <w:rFonts w:ascii="Trebuchet MS" w:hAnsi="Trebuchet MS"/>
                <w:b/>
                <w:color w:val="002060"/>
              </w:rPr>
            </w:pPr>
            <w:r w:rsidRPr="00DC3D25">
              <w:rPr>
                <w:rFonts w:ascii="Trebuchet MS" w:hAnsi="Trebuchet MS"/>
                <w:b/>
                <w:color w:val="002060"/>
              </w:rPr>
              <w:t>JOB BASED AT</w:t>
            </w:r>
            <w:r w:rsidR="008029C4" w:rsidRPr="00DC3D25">
              <w:rPr>
                <w:rFonts w:ascii="Trebuchet MS" w:hAnsi="Trebuchet MS"/>
                <w:b/>
                <w:color w:val="002060"/>
              </w:rPr>
              <w:t>:</w:t>
            </w:r>
          </w:p>
        </w:tc>
        <w:tc>
          <w:tcPr>
            <w:tcW w:w="7181" w:type="dxa"/>
          </w:tcPr>
          <w:p w14:paraId="7F23002B" w14:textId="77777777" w:rsidR="00B074F2" w:rsidRPr="00BB16CD" w:rsidRDefault="00DC3D25" w:rsidP="00DC4B65">
            <w:pPr>
              <w:rPr>
                <w:rFonts w:ascii="Trebuchet MS" w:hAnsi="Trebuchet MS"/>
                <w:color w:val="262626" w:themeColor="text1" w:themeTint="D9"/>
              </w:rPr>
            </w:pPr>
            <w:r w:rsidRPr="00BB16CD">
              <w:rPr>
                <w:rFonts w:ascii="Trebuchet MS" w:hAnsi="Trebuchet MS"/>
                <w:color w:val="262626" w:themeColor="text1" w:themeTint="D9"/>
              </w:rPr>
              <w:t xml:space="preserve">British Triathlon </w:t>
            </w:r>
            <w:r w:rsidR="006053EB" w:rsidRPr="00BB16CD">
              <w:rPr>
                <w:rFonts w:ascii="Trebuchet MS" w:hAnsi="Trebuchet MS"/>
                <w:color w:val="262626" w:themeColor="text1" w:themeTint="D9"/>
              </w:rPr>
              <w:t>Head office, Loughborough</w:t>
            </w:r>
          </w:p>
        </w:tc>
      </w:tr>
      <w:tr w:rsidR="00B074F2" w:rsidRPr="009B21DF" w14:paraId="716C4278" w14:textId="77777777" w:rsidTr="00BB16CD">
        <w:trPr>
          <w:trHeight w:val="454"/>
        </w:trPr>
        <w:tc>
          <w:tcPr>
            <w:tcW w:w="2093" w:type="dxa"/>
          </w:tcPr>
          <w:p w14:paraId="7A448270" w14:textId="77777777" w:rsidR="00B074F2" w:rsidRPr="00DC3D25" w:rsidRDefault="008029C4" w:rsidP="00DC4B65">
            <w:pPr>
              <w:rPr>
                <w:rFonts w:ascii="Trebuchet MS" w:hAnsi="Trebuchet MS"/>
                <w:b/>
                <w:color w:val="002060"/>
              </w:rPr>
            </w:pPr>
            <w:r w:rsidRPr="00DC3D25">
              <w:rPr>
                <w:rFonts w:ascii="Trebuchet MS" w:hAnsi="Trebuchet MS"/>
                <w:b/>
                <w:color w:val="002060"/>
              </w:rPr>
              <w:t>REPORTS TO:</w:t>
            </w:r>
          </w:p>
        </w:tc>
        <w:tc>
          <w:tcPr>
            <w:tcW w:w="7181" w:type="dxa"/>
          </w:tcPr>
          <w:p w14:paraId="314CFBFF" w14:textId="29947651" w:rsidR="00B074F2" w:rsidRPr="00BB16CD" w:rsidRDefault="008938EC" w:rsidP="00DC4B65">
            <w:pPr>
              <w:rPr>
                <w:rFonts w:ascii="Trebuchet MS" w:hAnsi="Trebuchet MS"/>
                <w:color w:val="262626" w:themeColor="text1" w:themeTint="D9"/>
              </w:rPr>
            </w:pPr>
            <w:r>
              <w:rPr>
                <w:rFonts w:ascii="Trebuchet MS" w:hAnsi="Trebuchet MS"/>
                <w:color w:val="262626" w:themeColor="text1" w:themeTint="D9"/>
              </w:rPr>
              <w:t>Head of Finance</w:t>
            </w:r>
          </w:p>
        </w:tc>
      </w:tr>
    </w:tbl>
    <w:p w14:paraId="613EF7D1" w14:textId="77777777" w:rsidR="00B074F2" w:rsidRPr="009B21DF" w:rsidRDefault="00B074F2" w:rsidP="00B074F2">
      <w:pPr>
        <w:rPr>
          <w:rFonts w:ascii="Trebuchet MS" w:hAnsi="Trebuchet MS"/>
        </w:rPr>
      </w:pPr>
    </w:p>
    <w:p w14:paraId="47B60170" w14:textId="77777777" w:rsidR="00B074F2" w:rsidRPr="009B21DF" w:rsidRDefault="00B074F2" w:rsidP="00B074F2">
      <w:pPr>
        <w:rPr>
          <w:rFonts w:ascii="Trebuchet MS" w:hAnsi="Trebuchet MS"/>
        </w:rPr>
      </w:pPr>
    </w:p>
    <w:p w14:paraId="2C6210D6" w14:textId="77777777" w:rsidR="00B074F2" w:rsidRPr="009B21DF" w:rsidRDefault="00B074F2" w:rsidP="00B074F2">
      <w:pPr>
        <w:rPr>
          <w:rFonts w:ascii="Trebuchet MS" w:hAnsi="Trebuchet MS"/>
        </w:rPr>
      </w:pPr>
    </w:p>
    <w:p w14:paraId="492CB1D7" w14:textId="77777777" w:rsidR="00B074F2" w:rsidRPr="009B21DF" w:rsidRDefault="00B074F2" w:rsidP="00B074F2">
      <w:pPr>
        <w:rPr>
          <w:rFonts w:ascii="Trebuchet MS" w:hAnsi="Trebuchet MS"/>
        </w:rPr>
      </w:pPr>
    </w:p>
    <w:p w14:paraId="52AF659D" w14:textId="77777777" w:rsidR="00DC4B65" w:rsidRPr="009B21DF" w:rsidRDefault="00DC4B65" w:rsidP="00DC4B65">
      <w:pPr>
        <w:rPr>
          <w:rFonts w:ascii="Trebuchet MS" w:hAnsi="Trebuchet MS"/>
          <w:color w:val="1F497D" w:themeColor="text2"/>
        </w:rPr>
      </w:pPr>
    </w:p>
    <w:p w14:paraId="2DDA1014" w14:textId="77777777" w:rsidR="00DC4B65" w:rsidRPr="009B21DF" w:rsidRDefault="00DC4B65" w:rsidP="00DC4B65">
      <w:pPr>
        <w:rPr>
          <w:rFonts w:ascii="Trebuchet MS" w:hAnsi="Trebuchet MS"/>
          <w:color w:val="1F497D" w:themeColor="text2"/>
        </w:rPr>
      </w:pPr>
    </w:p>
    <w:p w14:paraId="21A79327" w14:textId="77777777" w:rsidR="00B074F2" w:rsidRPr="00DC3D25" w:rsidRDefault="00C4716E" w:rsidP="00DC4B65">
      <w:pPr>
        <w:rPr>
          <w:rFonts w:ascii="Trebuchet MS" w:hAnsi="Trebuchet MS"/>
          <w:b/>
          <w:color w:val="002060"/>
        </w:rPr>
      </w:pPr>
      <w:r w:rsidRPr="00DC3D25">
        <w:rPr>
          <w:rFonts w:ascii="Trebuchet MS" w:hAnsi="Trebuchet MS"/>
          <w:b/>
          <w:color w:val="002060"/>
        </w:rPr>
        <w:t>POSITION OVERVIEW</w:t>
      </w:r>
    </w:p>
    <w:p w14:paraId="7AF31DE2" w14:textId="2DA6C39F" w:rsidR="000C3A4D" w:rsidRDefault="002417F0" w:rsidP="008938EC">
      <w:pPr>
        <w:rPr>
          <w:rFonts w:ascii="Trebuchet MS" w:hAnsi="Trebuchet MS"/>
          <w:color w:val="262626" w:themeColor="text1" w:themeTint="D9"/>
        </w:rPr>
      </w:pPr>
      <w:bookmarkStart w:id="0" w:name="_Hlk521422649"/>
      <w:r>
        <w:rPr>
          <w:rFonts w:ascii="Trebuchet MS" w:hAnsi="Trebuchet MS"/>
          <w:color w:val="262626" w:themeColor="text1" w:themeTint="D9"/>
        </w:rPr>
        <w:t xml:space="preserve">An initial fixed term apprenticeship of 2 years. The candidate will learn all aspects of the </w:t>
      </w:r>
      <w:r w:rsidR="000C3A4D">
        <w:rPr>
          <w:rFonts w:ascii="Trebuchet MS" w:hAnsi="Trebuchet MS"/>
          <w:color w:val="262626" w:themeColor="text1" w:themeTint="D9"/>
        </w:rPr>
        <w:t>main duties of a finance assistant</w:t>
      </w:r>
      <w:r>
        <w:rPr>
          <w:rFonts w:ascii="Trebuchet MS" w:hAnsi="Trebuchet MS"/>
          <w:color w:val="262626" w:themeColor="text1" w:themeTint="D9"/>
        </w:rPr>
        <w:t xml:space="preserve"> and study for a </w:t>
      </w:r>
      <w:r w:rsidR="000C3A4D">
        <w:rPr>
          <w:rFonts w:ascii="Trebuchet MS" w:hAnsi="Trebuchet MS"/>
          <w:color w:val="262626" w:themeColor="text1" w:themeTint="D9"/>
        </w:rPr>
        <w:t xml:space="preserve">recognised accounting qualification </w:t>
      </w:r>
      <w:proofErr w:type="spellStart"/>
      <w:r w:rsidR="000C3A4D">
        <w:rPr>
          <w:rFonts w:ascii="Trebuchet MS" w:hAnsi="Trebuchet MS"/>
          <w:color w:val="262626" w:themeColor="text1" w:themeTint="D9"/>
        </w:rPr>
        <w:t>ie</w:t>
      </w:r>
      <w:proofErr w:type="spellEnd"/>
      <w:r w:rsidR="000C3A4D">
        <w:rPr>
          <w:rFonts w:ascii="Trebuchet MS" w:hAnsi="Trebuchet MS"/>
          <w:color w:val="262626" w:themeColor="text1" w:themeTint="D9"/>
        </w:rPr>
        <w:t xml:space="preserve"> AAT.</w:t>
      </w:r>
    </w:p>
    <w:p w14:paraId="4FC24B16" w14:textId="4AE2D430" w:rsidR="008938EC" w:rsidRDefault="008938EC" w:rsidP="008938EC">
      <w:pPr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To maintain accurate and comprehensive financial records ensuring the integrity of British Triathlon’s financial reporting.</w:t>
      </w:r>
    </w:p>
    <w:p w14:paraId="05DF101D" w14:textId="71AB7576" w:rsidR="008170E7" w:rsidRPr="009B21DF" w:rsidRDefault="008938EC" w:rsidP="00B074F2">
      <w:pPr>
        <w:rPr>
          <w:rFonts w:ascii="Trebuchet MS" w:hAnsi="Trebuchet MS"/>
          <w:color w:val="1F497D" w:themeColor="text2"/>
        </w:rPr>
      </w:pPr>
      <w:r>
        <w:rPr>
          <w:rFonts w:ascii="Trebuchet MS" w:hAnsi="Trebuchet MS"/>
          <w:color w:val="262626" w:themeColor="text1" w:themeTint="D9"/>
        </w:rPr>
        <w:t>This includes Purchase Ledger input and control, ensuring Suppliers are paid in a timely fashion, Sales ledger management (invoicing and credit control), Petty cash, banking, and maintaining accurate records.</w:t>
      </w:r>
      <w:bookmarkStart w:id="1" w:name="_GoBack"/>
      <w:bookmarkEnd w:id="0"/>
      <w:bookmarkEnd w:id="1"/>
    </w:p>
    <w:p w14:paraId="5979D5B7" w14:textId="77777777" w:rsidR="00C4716E" w:rsidRPr="00DC3D25" w:rsidRDefault="008170E7" w:rsidP="00B074F2">
      <w:pPr>
        <w:rPr>
          <w:rFonts w:ascii="Trebuchet MS" w:hAnsi="Trebuchet MS"/>
          <w:b/>
          <w:color w:val="002060"/>
        </w:rPr>
      </w:pPr>
      <w:r w:rsidRPr="00DC3D25">
        <w:rPr>
          <w:rFonts w:ascii="Trebuchet MS" w:hAnsi="Trebuchet MS"/>
          <w:b/>
          <w:color w:val="002060"/>
        </w:rPr>
        <w:t xml:space="preserve">MAIN </w:t>
      </w:r>
      <w:r w:rsidR="00C4716E" w:rsidRPr="00DC3D25">
        <w:rPr>
          <w:rFonts w:ascii="Trebuchet MS" w:hAnsi="Trebuchet MS"/>
          <w:b/>
          <w:color w:val="002060"/>
        </w:rPr>
        <w:t>TASK</w:t>
      </w:r>
      <w:r w:rsidRPr="00DC3D25">
        <w:rPr>
          <w:rFonts w:ascii="Trebuchet MS" w:hAnsi="Trebuchet MS"/>
          <w:b/>
          <w:color w:val="002060"/>
        </w:rPr>
        <w:t>S</w:t>
      </w:r>
      <w:r w:rsidR="00C4716E" w:rsidRPr="00DC3D25">
        <w:rPr>
          <w:rFonts w:ascii="Trebuchet MS" w:hAnsi="Trebuchet MS"/>
          <w:b/>
          <w:color w:val="002060"/>
        </w:rPr>
        <w:t xml:space="preserve"> &amp; RESPONSIBILITIES</w:t>
      </w:r>
    </w:p>
    <w:p w14:paraId="3208BBA0" w14:textId="77777777" w:rsidR="008170E7" w:rsidRPr="00DC3D25" w:rsidRDefault="006053EB" w:rsidP="00BB16CD">
      <w:pPr>
        <w:spacing w:after="0"/>
        <w:ind w:left="360"/>
        <w:rPr>
          <w:rFonts w:ascii="Trebuchet MS" w:hAnsi="Trebuchet MS"/>
          <w:color w:val="002060"/>
        </w:rPr>
      </w:pPr>
      <w:r w:rsidRPr="00DC3D25">
        <w:rPr>
          <w:rFonts w:ascii="Trebuchet MS" w:hAnsi="Trebuchet MS"/>
          <w:color w:val="002060"/>
        </w:rPr>
        <w:t>OPERATIONAL</w:t>
      </w:r>
    </w:p>
    <w:p w14:paraId="1412C36B" w14:textId="77777777" w:rsidR="006053EB" w:rsidRPr="00BB16CD" w:rsidRDefault="006053EB" w:rsidP="006053EB">
      <w:pPr>
        <w:numPr>
          <w:ilvl w:val="0"/>
          <w:numId w:val="4"/>
        </w:numPr>
        <w:spacing w:after="0" w:line="240" w:lineRule="auto"/>
        <w:ind w:left="360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 xml:space="preserve">To record receipts and payments, bank cheques and cash, assist </w:t>
      </w:r>
      <w:r w:rsidR="00BB16CD" w:rsidRPr="00BB16CD">
        <w:rPr>
          <w:rFonts w:ascii="Trebuchet MS" w:hAnsi="Trebuchet MS"/>
          <w:color w:val="262626" w:themeColor="text1" w:themeTint="D9"/>
        </w:rPr>
        <w:t>in reconciliation</w:t>
      </w:r>
      <w:r w:rsidRPr="00BB16CD">
        <w:rPr>
          <w:rFonts w:ascii="Trebuchet MS" w:hAnsi="Trebuchet MS"/>
          <w:color w:val="262626" w:themeColor="text1" w:themeTint="D9"/>
        </w:rPr>
        <w:t xml:space="preserve"> of all bank/cash accounts</w:t>
      </w:r>
    </w:p>
    <w:p w14:paraId="2EDF8EA1" w14:textId="77777777" w:rsidR="006053EB" w:rsidRPr="00BB16CD" w:rsidRDefault="006053EB" w:rsidP="006053EB">
      <w:pPr>
        <w:numPr>
          <w:ilvl w:val="0"/>
          <w:numId w:val="4"/>
        </w:numPr>
        <w:spacing w:after="0" w:line="240" w:lineRule="auto"/>
        <w:ind w:left="360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To record purchase invoices</w:t>
      </w:r>
      <w:r w:rsidR="00D50896">
        <w:rPr>
          <w:rFonts w:ascii="Trebuchet MS" w:hAnsi="Trebuchet MS"/>
          <w:color w:val="262626" w:themeColor="text1" w:themeTint="D9"/>
        </w:rPr>
        <w:t xml:space="preserve"> and expenses</w:t>
      </w:r>
      <w:r w:rsidRPr="00BB16CD">
        <w:rPr>
          <w:rFonts w:ascii="Trebuchet MS" w:hAnsi="Trebuchet MS"/>
          <w:color w:val="262626" w:themeColor="text1" w:themeTint="D9"/>
        </w:rPr>
        <w:t>, obtain necessary approvals and pay on the due date by preparing BACS, AFEX or cheque payments, ensuring they are signed in accordance with the bank mandate and organisational delegated authority</w:t>
      </w:r>
    </w:p>
    <w:p w14:paraId="516F7727" w14:textId="77777777" w:rsidR="006053EB" w:rsidRPr="00BB16CD" w:rsidRDefault="006053EB" w:rsidP="006053EB">
      <w:pPr>
        <w:numPr>
          <w:ilvl w:val="0"/>
          <w:numId w:val="4"/>
        </w:numPr>
        <w:spacing w:after="0" w:line="240" w:lineRule="auto"/>
        <w:ind w:left="360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Maintain and administer the sales and purchase ledger, including query resolution</w:t>
      </w:r>
    </w:p>
    <w:p w14:paraId="3C3AE3A4" w14:textId="77777777" w:rsidR="006053EB" w:rsidRPr="00BB16CD" w:rsidRDefault="006053EB" w:rsidP="006053EB">
      <w:pPr>
        <w:numPr>
          <w:ilvl w:val="0"/>
          <w:numId w:val="4"/>
        </w:numPr>
        <w:spacing w:after="0" w:line="240" w:lineRule="auto"/>
        <w:ind w:left="360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 xml:space="preserve">To prepare </w:t>
      </w:r>
      <w:smartTag w:uri="schemas-accessaccounts-com/lookup" w:element="T14">
        <w:smartTagPr>
          <w:attr w:name="User" w:val="1"/>
          <w:attr w:name="Value" w:val="'SA'"/>
          <w:attr w:name="DField" w:val="USER_ID"/>
          <w:attr w:name="WField" w:val="USER_ID"/>
        </w:smartTagPr>
        <w:r w:rsidRPr="00BB16CD">
          <w:rPr>
            <w:rFonts w:ascii="Trebuchet MS" w:hAnsi="Trebuchet MS"/>
            <w:color w:val="262626" w:themeColor="text1" w:themeTint="D9"/>
          </w:rPr>
          <w:t>sa</w:t>
        </w:r>
      </w:smartTag>
      <w:r w:rsidRPr="00BB16CD">
        <w:rPr>
          <w:rFonts w:ascii="Trebuchet MS" w:hAnsi="Trebuchet MS"/>
          <w:color w:val="262626" w:themeColor="text1" w:themeTint="D9"/>
        </w:rPr>
        <w:t>les invoices as required</w:t>
      </w:r>
      <w:r w:rsidR="00D50896">
        <w:rPr>
          <w:rFonts w:ascii="Trebuchet MS" w:hAnsi="Trebuchet MS"/>
          <w:color w:val="262626" w:themeColor="text1" w:themeTint="D9"/>
        </w:rPr>
        <w:t>, to include regional royalties and course payments</w:t>
      </w:r>
    </w:p>
    <w:p w14:paraId="3A3BE791" w14:textId="77777777" w:rsidR="006053EB" w:rsidRPr="00BB16CD" w:rsidRDefault="006053EB" w:rsidP="006053EB">
      <w:pPr>
        <w:numPr>
          <w:ilvl w:val="0"/>
          <w:numId w:val="4"/>
        </w:numPr>
        <w:spacing w:after="0" w:line="240" w:lineRule="auto"/>
        <w:ind w:left="360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To implement the organi</w:t>
      </w:r>
      <w:smartTag w:uri="schemas-accessaccounts-com/lookup" w:element="T14">
        <w:smartTagPr>
          <w:attr w:name="User" w:val="1"/>
          <w:attr w:name="Value" w:val="'SA'"/>
          <w:attr w:name="DField" w:val="USER_ID"/>
          <w:attr w:name="WField" w:val="USER_ID"/>
        </w:smartTagPr>
        <w:r w:rsidRPr="00BB16CD">
          <w:rPr>
            <w:rFonts w:ascii="Trebuchet MS" w:hAnsi="Trebuchet MS"/>
            <w:color w:val="262626" w:themeColor="text1" w:themeTint="D9"/>
          </w:rPr>
          <w:t>sa</w:t>
        </w:r>
      </w:smartTag>
      <w:r w:rsidRPr="00BB16CD">
        <w:rPr>
          <w:rFonts w:ascii="Trebuchet MS" w:hAnsi="Trebuchet MS"/>
          <w:color w:val="262626" w:themeColor="text1" w:themeTint="D9"/>
        </w:rPr>
        <w:t>tion’s debtor policy and implement credit control procedures</w:t>
      </w:r>
    </w:p>
    <w:p w14:paraId="272F691D" w14:textId="77777777" w:rsidR="006053EB" w:rsidRPr="00D50896" w:rsidRDefault="006053EB" w:rsidP="00D50896">
      <w:pPr>
        <w:numPr>
          <w:ilvl w:val="0"/>
          <w:numId w:val="4"/>
        </w:numPr>
        <w:spacing w:after="0" w:line="240" w:lineRule="auto"/>
        <w:ind w:left="360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To operate a petty cash system</w:t>
      </w:r>
    </w:p>
    <w:p w14:paraId="60E0434B" w14:textId="77777777" w:rsidR="00BB16CD" w:rsidRDefault="006053EB" w:rsidP="006053EB">
      <w:pPr>
        <w:numPr>
          <w:ilvl w:val="0"/>
          <w:numId w:val="4"/>
        </w:numPr>
        <w:spacing w:after="0" w:line="240" w:lineRule="auto"/>
        <w:ind w:left="360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 xml:space="preserve">To prepare Membership, Day Membership, Event registration Income, Age </w:t>
      </w:r>
      <w:r w:rsidR="00BB16CD">
        <w:rPr>
          <w:rFonts w:ascii="Trebuchet MS" w:hAnsi="Trebuchet MS"/>
          <w:color w:val="262626" w:themeColor="text1" w:themeTint="D9"/>
        </w:rPr>
        <w:t xml:space="preserve">group entry Income </w:t>
      </w:r>
      <w:r w:rsidRPr="00BB16CD">
        <w:rPr>
          <w:rFonts w:ascii="Trebuchet MS" w:hAnsi="Trebuchet MS"/>
          <w:color w:val="262626" w:themeColor="text1" w:themeTint="D9"/>
        </w:rPr>
        <w:t xml:space="preserve">reconciliations </w:t>
      </w:r>
    </w:p>
    <w:p w14:paraId="16827236" w14:textId="77777777" w:rsidR="006053EB" w:rsidRPr="00BB16CD" w:rsidRDefault="006053EB" w:rsidP="006053EB">
      <w:pPr>
        <w:numPr>
          <w:ilvl w:val="0"/>
          <w:numId w:val="4"/>
        </w:numPr>
        <w:spacing w:after="0" w:line="240" w:lineRule="auto"/>
        <w:ind w:left="360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 xml:space="preserve">To assist in the management of the purchase order system, including advice and guidance to other staff members </w:t>
      </w:r>
    </w:p>
    <w:p w14:paraId="25642C8E" w14:textId="77777777" w:rsidR="006053EB" w:rsidRPr="00BB16CD" w:rsidRDefault="006053EB" w:rsidP="006053EB">
      <w:pPr>
        <w:numPr>
          <w:ilvl w:val="0"/>
          <w:numId w:val="4"/>
        </w:numPr>
        <w:spacing w:after="0" w:line="240" w:lineRule="auto"/>
        <w:ind w:left="360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Prepare monthly summary of mobile phone costs</w:t>
      </w:r>
    </w:p>
    <w:p w14:paraId="0F0DFA23" w14:textId="77777777" w:rsidR="006053EB" w:rsidRPr="00BB16CD" w:rsidRDefault="006053EB" w:rsidP="006053EB">
      <w:pPr>
        <w:numPr>
          <w:ilvl w:val="0"/>
          <w:numId w:val="4"/>
        </w:numPr>
        <w:spacing w:after="0" w:line="240" w:lineRule="auto"/>
        <w:ind w:left="360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To respond to any telephone calls</w:t>
      </w:r>
      <w:r w:rsidR="00D50896">
        <w:rPr>
          <w:rFonts w:ascii="Trebuchet MS" w:hAnsi="Trebuchet MS"/>
          <w:color w:val="262626" w:themeColor="text1" w:themeTint="D9"/>
        </w:rPr>
        <w:t xml:space="preserve"> and finance emails, answering promptly</w:t>
      </w:r>
      <w:r w:rsidRPr="00BB16CD">
        <w:rPr>
          <w:rFonts w:ascii="Trebuchet MS" w:hAnsi="Trebuchet MS"/>
          <w:color w:val="262626" w:themeColor="text1" w:themeTint="D9"/>
        </w:rPr>
        <w:t xml:space="preserve"> courteously, ensuring all enquiries are allocated to the appropriate member of staff</w:t>
      </w:r>
    </w:p>
    <w:p w14:paraId="2641CD2F" w14:textId="77777777" w:rsidR="006053EB" w:rsidRPr="00BB16CD" w:rsidRDefault="006053EB" w:rsidP="006053EB">
      <w:pPr>
        <w:numPr>
          <w:ilvl w:val="0"/>
          <w:numId w:val="4"/>
        </w:numPr>
        <w:spacing w:after="0" w:line="240" w:lineRule="auto"/>
        <w:ind w:left="360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Maintain an accurate electronic filing system for accounting records</w:t>
      </w:r>
    </w:p>
    <w:p w14:paraId="45694DF4" w14:textId="77777777" w:rsidR="006053EB" w:rsidRPr="00BB16CD" w:rsidRDefault="006053EB" w:rsidP="006053EB">
      <w:pPr>
        <w:numPr>
          <w:ilvl w:val="0"/>
          <w:numId w:val="4"/>
        </w:numPr>
        <w:spacing w:after="0" w:line="240" w:lineRule="auto"/>
        <w:ind w:left="360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 xml:space="preserve">Maintain and administer </w:t>
      </w:r>
      <w:r w:rsidR="00BB16CD" w:rsidRPr="00BB16CD">
        <w:rPr>
          <w:rFonts w:ascii="Trebuchet MS" w:hAnsi="Trebuchet MS"/>
          <w:color w:val="262626" w:themeColor="text1" w:themeTint="D9"/>
        </w:rPr>
        <w:t>the list</w:t>
      </w:r>
      <w:r w:rsidRPr="00BB16CD">
        <w:rPr>
          <w:rFonts w:ascii="Trebuchet MS" w:hAnsi="Trebuchet MS"/>
          <w:color w:val="262626" w:themeColor="text1" w:themeTint="D9"/>
        </w:rPr>
        <w:t xml:space="preserve"> of approved contractors </w:t>
      </w:r>
    </w:p>
    <w:p w14:paraId="73E06739" w14:textId="77777777" w:rsidR="006053EB" w:rsidRPr="00BB16CD" w:rsidRDefault="006053EB" w:rsidP="006053EB">
      <w:pPr>
        <w:numPr>
          <w:ilvl w:val="0"/>
          <w:numId w:val="4"/>
        </w:numPr>
        <w:spacing w:after="0" w:line="240" w:lineRule="auto"/>
        <w:ind w:left="360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Maintain the organisational corporate credit card account</w:t>
      </w:r>
    </w:p>
    <w:p w14:paraId="02E4F0E5" w14:textId="77777777" w:rsidR="006053EB" w:rsidRDefault="006053EB" w:rsidP="006053EB">
      <w:pPr>
        <w:numPr>
          <w:ilvl w:val="0"/>
          <w:numId w:val="4"/>
        </w:numPr>
        <w:spacing w:after="0" w:line="240" w:lineRule="auto"/>
        <w:ind w:left="360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Assist in maintenance of direct debit mandates</w:t>
      </w:r>
      <w:r w:rsidR="00D50896">
        <w:rPr>
          <w:rFonts w:ascii="Trebuchet MS" w:hAnsi="Trebuchet MS"/>
          <w:color w:val="262626" w:themeColor="text1" w:themeTint="D9"/>
        </w:rPr>
        <w:t xml:space="preserve"> and BACS Reports</w:t>
      </w:r>
    </w:p>
    <w:p w14:paraId="23FA25FC" w14:textId="77777777" w:rsidR="00216FE9" w:rsidRDefault="00216FE9" w:rsidP="006053EB">
      <w:pPr>
        <w:numPr>
          <w:ilvl w:val="0"/>
          <w:numId w:val="4"/>
        </w:numPr>
        <w:spacing w:after="0" w:line="240" w:lineRule="auto"/>
        <w:ind w:left="360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lastRenderedPageBreak/>
        <w:t>To take card payments over the phone</w:t>
      </w:r>
    </w:p>
    <w:p w14:paraId="4E8FEF25" w14:textId="77777777" w:rsidR="00D50896" w:rsidRPr="00BB16CD" w:rsidRDefault="00D50896" w:rsidP="00D50896">
      <w:pPr>
        <w:spacing w:after="0" w:line="240" w:lineRule="auto"/>
        <w:ind w:left="360"/>
        <w:rPr>
          <w:rFonts w:ascii="Trebuchet MS" w:hAnsi="Trebuchet MS"/>
          <w:color w:val="262626" w:themeColor="text1" w:themeTint="D9"/>
        </w:rPr>
      </w:pPr>
    </w:p>
    <w:p w14:paraId="02D62A93" w14:textId="77777777" w:rsidR="008170E7" w:rsidRPr="00DC3D25" w:rsidRDefault="006053EB" w:rsidP="00BB16CD">
      <w:pPr>
        <w:spacing w:after="0"/>
        <w:ind w:left="360"/>
        <w:rPr>
          <w:rFonts w:ascii="Trebuchet MS" w:hAnsi="Trebuchet MS"/>
          <w:color w:val="002060"/>
        </w:rPr>
      </w:pPr>
      <w:r w:rsidRPr="00DC3D25">
        <w:rPr>
          <w:rFonts w:ascii="Trebuchet MS" w:hAnsi="Trebuchet MS"/>
          <w:color w:val="002060"/>
        </w:rPr>
        <w:t>COMMUNICATION</w:t>
      </w:r>
    </w:p>
    <w:p w14:paraId="6D2BEB7E" w14:textId="77777777" w:rsidR="006053EB" w:rsidRPr="00BB16CD" w:rsidRDefault="006053EB" w:rsidP="006053EB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To liaise with debtors and creditors as required</w:t>
      </w:r>
    </w:p>
    <w:p w14:paraId="48F6336A" w14:textId="77777777" w:rsidR="008170E7" w:rsidRPr="00BB16CD" w:rsidRDefault="006053EB" w:rsidP="006053EB">
      <w:pPr>
        <w:pStyle w:val="ListParagraph"/>
        <w:numPr>
          <w:ilvl w:val="0"/>
          <w:numId w:val="4"/>
        </w:numPr>
        <w:ind w:left="360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To liaise with Triathlon England and Performance team staff as required</w:t>
      </w:r>
    </w:p>
    <w:p w14:paraId="281F56FB" w14:textId="77777777" w:rsidR="008170E7" w:rsidRPr="00BB16CD" w:rsidRDefault="00F06CA3" w:rsidP="008170E7">
      <w:pPr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iCs/>
          <w:color w:val="262626" w:themeColor="text1" w:themeTint="D9"/>
        </w:rPr>
        <w:t>This job description describes the principal purpose and main elements of the job. It is a guide to the nature and main duties of the job as they exist currently, but it is not intended as a wholly comprehensive or permanent schedule.</w:t>
      </w:r>
    </w:p>
    <w:p w14:paraId="55589D1F" w14:textId="77777777" w:rsidR="00C76796" w:rsidRPr="009B21DF" w:rsidRDefault="00C76796" w:rsidP="008170E7">
      <w:pPr>
        <w:rPr>
          <w:rFonts w:ascii="Trebuchet MS" w:hAnsi="Trebuchet MS"/>
          <w:color w:val="1F497D" w:themeColor="text2"/>
        </w:rPr>
      </w:pPr>
    </w:p>
    <w:p w14:paraId="4390821B" w14:textId="77777777" w:rsidR="00C76796" w:rsidRPr="009B21DF" w:rsidRDefault="00C76796" w:rsidP="008170E7">
      <w:pPr>
        <w:rPr>
          <w:rFonts w:ascii="Trebuchet MS" w:hAnsi="Trebuchet MS"/>
          <w:color w:val="1F497D" w:themeColor="text2"/>
        </w:rPr>
      </w:pPr>
    </w:p>
    <w:p w14:paraId="19DC2977" w14:textId="77777777" w:rsidR="00C76796" w:rsidRPr="009B21DF" w:rsidRDefault="00C76796" w:rsidP="008170E7">
      <w:pPr>
        <w:rPr>
          <w:rFonts w:ascii="Trebuchet MS" w:hAnsi="Trebuchet MS"/>
          <w:color w:val="1F497D" w:themeColor="text2"/>
        </w:rPr>
      </w:pPr>
    </w:p>
    <w:p w14:paraId="2E2F8409" w14:textId="77777777" w:rsidR="00C76796" w:rsidRPr="009B21DF" w:rsidRDefault="00C76796" w:rsidP="008170E7">
      <w:pPr>
        <w:rPr>
          <w:rFonts w:ascii="Trebuchet MS" w:hAnsi="Trebuchet MS"/>
          <w:color w:val="1F497D" w:themeColor="text2"/>
        </w:rPr>
      </w:pPr>
    </w:p>
    <w:p w14:paraId="6FE923E2" w14:textId="77777777" w:rsidR="00C76796" w:rsidRPr="009B21DF" w:rsidRDefault="00C76796" w:rsidP="008170E7">
      <w:pPr>
        <w:rPr>
          <w:rFonts w:ascii="Trebuchet MS" w:hAnsi="Trebuchet MS"/>
          <w:color w:val="1F497D" w:themeColor="text2"/>
        </w:rPr>
      </w:pPr>
    </w:p>
    <w:p w14:paraId="5E129467" w14:textId="77777777" w:rsidR="00C76796" w:rsidRPr="009B21DF" w:rsidRDefault="00C76796" w:rsidP="008170E7">
      <w:pPr>
        <w:rPr>
          <w:rFonts w:ascii="Trebuchet MS" w:hAnsi="Trebuchet MS"/>
          <w:color w:val="1F497D" w:themeColor="text2"/>
        </w:rPr>
      </w:pPr>
    </w:p>
    <w:p w14:paraId="09D424A3" w14:textId="77777777" w:rsidR="00C76796" w:rsidRPr="009B21DF" w:rsidRDefault="00C76796" w:rsidP="008170E7">
      <w:pPr>
        <w:rPr>
          <w:rFonts w:ascii="Trebuchet MS" w:hAnsi="Trebuchet MS"/>
          <w:color w:val="1F497D" w:themeColor="text2"/>
        </w:rPr>
      </w:pPr>
    </w:p>
    <w:p w14:paraId="2A8E464D" w14:textId="77777777" w:rsidR="00C76796" w:rsidRPr="009B21DF" w:rsidRDefault="00C76796" w:rsidP="008170E7">
      <w:pPr>
        <w:rPr>
          <w:rFonts w:ascii="Trebuchet MS" w:hAnsi="Trebuchet MS"/>
          <w:color w:val="1F497D" w:themeColor="text2"/>
        </w:rPr>
      </w:pPr>
    </w:p>
    <w:p w14:paraId="2F2BBD95" w14:textId="77777777" w:rsidR="00C76796" w:rsidRPr="009B21DF" w:rsidRDefault="00C76796" w:rsidP="008170E7">
      <w:pPr>
        <w:rPr>
          <w:rFonts w:ascii="Trebuchet MS" w:hAnsi="Trebuchet MS"/>
          <w:color w:val="1F497D" w:themeColor="text2"/>
        </w:rPr>
      </w:pPr>
    </w:p>
    <w:p w14:paraId="3C14CD27" w14:textId="77777777" w:rsidR="00C76796" w:rsidRPr="009B21DF" w:rsidRDefault="00C76796" w:rsidP="008170E7">
      <w:pPr>
        <w:rPr>
          <w:rFonts w:ascii="Trebuchet MS" w:hAnsi="Trebuchet MS"/>
          <w:color w:val="1F497D" w:themeColor="text2"/>
        </w:rPr>
      </w:pPr>
    </w:p>
    <w:p w14:paraId="050F2AB6" w14:textId="77777777" w:rsidR="00C76796" w:rsidRPr="009B21DF" w:rsidRDefault="00C76796" w:rsidP="008170E7">
      <w:pPr>
        <w:rPr>
          <w:rFonts w:ascii="Trebuchet MS" w:hAnsi="Trebuchet MS"/>
          <w:color w:val="1F497D" w:themeColor="text2"/>
        </w:rPr>
      </w:pPr>
    </w:p>
    <w:p w14:paraId="31E63DEB" w14:textId="77777777" w:rsidR="00C76796" w:rsidRPr="009B21DF" w:rsidRDefault="00C76796" w:rsidP="008170E7">
      <w:pPr>
        <w:rPr>
          <w:rFonts w:ascii="Trebuchet MS" w:hAnsi="Trebuchet MS"/>
          <w:color w:val="1F497D" w:themeColor="text2"/>
        </w:rPr>
      </w:pPr>
    </w:p>
    <w:p w14:paraId="68E223E1" w14:textId="77777777" w:rsidR="00C76796" w:rsidRPr="009B21DF" w:rsidRDefault="00C76796" w:rsidP="008170E7">
      <w:pPr>
        <w:rPr>
          <w:rFonts w:ascii="Trebuchet MS" w:hAnsi="Trebuchet MS"/>
          <w:color w:val="1F497D" w:themeColor="text2"/>
        </w:rPr>
      </w:pPr>
    </w:p>
    <w:p w14:paraId="468761D4" w14:textId="77777777" w:rsidR="00C76796" w:rsidRPr="009B21DF" w:rsidRDefault="00C76796" w:rsidP="008170E7">
      <w:pPr>
        <w:rPr>
          <w:rFonts w:ascii="Trebuchet MS" w:hAnsi="Trebuchet MS"/>
          <w:color w:val="1F497D" w:themeColor="text2"/>
        </w:rPr>
      </w:pPr>
    </w:p>
    <w:p w14:paraId="52C0DBDB" w14:textId="77777777" w:rsidR="00C76796" w:rsidRPr="009B21DF" w:rsidRDefault="00C76796" w:rsidP="008170E7">
      <w:pPr>
        <w:rPr>
          <w:rFonts w:ascii="Trebuchet MS" w:hAnsi="Trebuchet MS"/>
          <w:color w:val="1F497D" w:themeColor="text2"/>
        </w:rPr>
      </w:pPr>
    </w:p>
    <w:p w14:paraId="4BBF323B" w14:textId="77777777" w:rsidR="00C76796" w:rsidRPr="009B21DF" w:rsidRDefault="00C76796" w:rsidP="008170E7">
      <w:pPr>
        <w:rPr>
          <w:rFonts w:ascii="Trebuchet MS" w:hAnsi="Trebuchet MS"/>
          <w:color w:val="1F497D" w:themeColor="text2"/>
        </w:rPr>
      </w:pPr>
    </w:p>
    <w:p w14:paraId="00F6DAD4" w14:textId="77777777" w:rsidR="00C76796" w:rsidRPr="009B21DF" w:rsidRDefault="00C76796" w:rsidP="008170E7">
      <w:pPr>
        <w:rPr>
          <w:rFonts w:ascii="Trebuchet MS" w:hAnsi="Trebuchet MS"/>
          <w:color w:val="1F497D" w:themeColor="text2"/>
        </w:rPr>
      </w:pPr>
    </w:p>
    <w:p w14:paraId="19359EE1" w14:textId="77777777" w:rsidR="00C76796" w:rsidRPr="009B21DF" w:rsidRDefault="00C76796" w:rsidP="008170E7">
      <w:pPr>
        <w:rPr>
          <w:rFonts w:ascii="Trebuchet MS" w:hAnsi="Trebuchet MS"/>
          <w:color w:val="1F497D" w:themeColor="text2"/>
        </w:rPr>
      </w:pPr>
    </w:p>
    <w:p w14:paraId="391CE97E" w14:textId="77777777" w:rsidR="008170E7" w:rsidRPr="009B21DF" w:rsidRDefault="008170E7" w:rsidP="008170E7">
      <w:pPr>
        <w:rPr>
          <w:rFonts w:ascii="Trebuchet MS" w:hAnsi="Trebuchet MS"/>
          <w:color w:val="1F497D" w:themeColor="text2"/>
        </w:rPr>
      </w:pPr>
    </w:p>
    <w:p w14:paraId="25365E41" w14:textId="77777777" w:rsidR="00E03B99" w:rsidRPr="009B21DF" w:rsidRDefault="00E03B99" w:rsidP="00B074F2">
      <w:pPr>
        <w:rPr>
          <w:rFonts w:ascii="Trebuchet MS" w:hAnsi="Trebuchet MS"/>
        </w:rPr>
      </w:pPr>
    </w:p>
    <w:p w14:paraId="31CAACBF" w14:textId="77777777" w:rsidR="00D50896" w:rsidRDefault="00D50896" w:rsidP="008170E7">
      <w:pPr>
        <w:jc w:val="center"/>
        <w:rPr>
          <w:rFonts w:ascii="Trebuchet MS" w:hAnsi="Trebuchet MS"/>
          <w:b/>
          <w:color w:val="002060"/>
          <w:sz w:val="36"/>
          <w:szCs w:val="36"/>
        </w:rPr>
      </w:pPr>
    </w:p>
    <w:p w14:paraId="4751D9A7" w14:textId="77777777" w:rsidR="00D50896" w:rsidRDefault="00D50896" w:rsidP="008170E7">
      <w:pPr>
        <w:jc w:val="center"/>
        <w:rPr>
          <w:rFonts w:ascii="Trebuchet MS" w:hAnsi="Trebuchet MS"/>
          <w:b/>
          <w:color w:val="002060"/>
          <w:sz w:val="36"/>
          <w:szCs w:val="36"/>
        </w:rPr>
      </w:pPr>
    </w:p>
    <w:p w14:paraId="2A17B356" w14:textId="77777777" w:rsidR="00D50896" w:rsidRDefault="00D50896" w:rsidP="008170E7">
      <w:pPr>
        <w:jc w:val="center"/>
        <w:rPr>
          <w:rFonts w:ascii="Trebuchet MS" w:hAnsi="Trebuchet MS"/>
          <w:b/>
          <w:color w:val="002060"/>
          <w:sz w:val="36"/>
          <w:szCs w:val="36"/>
        </w:rPr>
      </w:pPr>
    </w:p>
    <w:p w14:paraId="5B770B1D" w14:textId="361E5F4F" w:rsidR="00E03B99" w:rsidRPr="00DC3D25" w:rsidRDefault="008170E7" w:rsidP="000C3A4D">
      <w:pPr>
        <w:jc w:val="center"/>
        <w:rPr>
          <w:rFonts w:ascii="Trebuchet MS" w:hAnsi="Trebuchet MS"/>
          <w:b/>
          <w:color w:val="002060"/>
          <w:sz w:val="36"/>
          <w:szCs w:val="36"/>
        </w:rPr>
      </w:pPr>
      <w:r w:rsidRPr="00DC3D25">
        <w:rPr>
          <w:rFonts w:ascii="Trebuchet MS" w:hAnsi="Trebuchet MS"/>
          <w:b/>
          <w:color w:val="002060"/>
          <w:sz w:val="36"/>
          <w:szCs w:val="36"/>
        </w:rPr>
        <w:lastRenderedPageBreak/>
        <w:t>PERSON SPECIFICATION</w:t>
      </w:r>
    </w:p>
    <w:p w14:paraId="00F24143" w14:textId="77777777" w:rsidR="008C1F98" w:rsidRPr="00DC3D25" w:rsidRDefault="00C76796" w:rsidP="00967E6A">
      <w:pPr>
        <w:jc w:val="center"/>
        <w:rPr>
          <w:rFonts w:ascii="Trebuchet MS" w:hAnsi="Trebuchet MS"/>
          <w:b/>
          <w:color w:val="002060"/>
          <w:sz w:val="36"/>
          <w:szCs w:val="36"/>
        </w:rPr>
      </w:pPr>
      <w:r w:rsidRPr="00DC3D25">
        <w:rPr>
          <w:rFonts w:ascii="Trebuchet MS" w:hAnsi="Trebuchet MS"/>
          <w:b/>
          <w:color w:val="002060"/>
          <w:sz w:val="36"/>
          <w:szCs w:val="36"/>
        </w:rPr>
        <w:t>FINANCE ASSISTANT</w:t>
      </w:r>
    </w:p>
    <w:p w14:paraId="68BE6621" w14:textId="77777777" w:rsidR="00C4716E" w:rsidRPr="00DC3D25" w:rsidRDefault="008C1F98" w:rsidP="00B074F2">
      <w:pPr>
        <w:rPr>
          <w:rFonts w:ascii="Trebuchet MS" w:hAnsi="Trebuchet MS"/>
          <w:b/>
          <w:color w:val="002060"/>
        </w:rPr>
      </w:pPr>
      <w:r w:rsidRPr="00DC3D25">
        <w:rPr>
          <w:rFonts w:ascii="Trebuchet MS" w:hAnsi="Trebuchet MS"/>
          <w:b/>
          <w:color w:val="002060"/>
        </w:rPr>
        <w:t>RELEVANT SKILLS AND/OR APTITUDES</w:t>
      </w:r>
    </w:p>
    <w:p w14:paraId="6B60E211" w14:textId="77777777" w:rsidR="008C1F98" w:rsidRPr="00DC3D25" w:rsidRDefault="008C1F98" w:rsidP="00846A78">
      <w:pPr>
        <w:spacing w:after="0" w:line="240" w:lineRule="auto"/>
        <w:rPr>
          <w:rFonts w:ascii="Trebuchet MS" w:hAnsi="Trebuchet MS"/>
          <w:i/>
          <w:color w:val="002060"/>
        </w:rPr>
      </w:pPr>
      <w:r w:rsidRPr="00DC3D25">
        <w:rPr>
          <w:rFonts w:ascii="Trebuchet MS" w:hAnsi="Trebuchet MS"/>
          <w:i/>
          <w:color w:val="002060"/>
        </w:rPr>
        <w:t>Essential</w:t>
      </w:r>
    </w:p>
    <w:p w14:paraId="7ECDA8EC" w14:textId="77777777" w:rsidR="008C1F98" w:rsidRPr="00BB16CD" w:rsidRDefault="008C1F98" w:rsidP="00C95311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Excellent communication skills – Communicates effectively, clearly and confidently in written, verbal and electronic forms</w:t>
      </w:r>
    </w:p>
    <w:p w14:paraId="32D66497" w14:textId="77777777" w:rsidR="0045707E" w:rsidRPr="00BB16CD" w:rsidRDefault="0045707E" w:rsidP="00C95311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Time management</w:t>
      </w:r>
    </w:p>
    <w:p w14:paraId="65DDBC43" w14:textId="77777777" w:rsidR="0045707E" w:rsidRPr="00BB16CD" w:rsidRDefault="0045707E" w:rsidP="00C95311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Well organised and able to prioritise workload</w:t>
      </w:r>
    </w:p>
    <w:p w14:paraId="068C3427" w14:textId="77777777" w:rsidR="008C1F98" w:rsidRPr="00BB16CD" w:rsidRDefault="008C1F98" w:rsidP="00C95311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i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Strong interpersonal skills</w:t>
      </w:r>
    </w:p>
    <w:p w14:paraId="4BB97F87" w14:textId="77777777" w:rsidR="007F1698" w:rsidRPr="00BB16CD" w:rsidRDefault="00C76796" w:rsidP="00C95311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Able to handle multiple (conflicting) priorities</w:t>
      </w:r>
    </w:p>
    <w:p w14:paraId="265E4333" w14:textId="77777777" w:rsidR="00C76796" w:rsidRPr="00BB16CD" w:rsidRDefault="00C76796" w:rsidP="00C95311">
      <w:pPr>
        <w:pStyle w:val="BodyText"/>
        <w:numPr>
          <w:ilvl w:val="0"/>
          <w:numId w:val="5"/>
        </w:numPr>
        <w:jc w:val="left"/>
        <w:rPr>
          <w:rFonts w:ascii="Trebuchet MS" w:hAnsi="Trebuchet MS"/>
          <w:color w:val="262626" w:themeColor="text1" w:themeTint="D9"/>
          <w:sz w:val="22"/>
          <w:szCs w:val="22"/>
          <w:u w:val="single"/>
        </w:rPr>
      </w:pPr>
      <w:r w:rsidRPr="00BB16CD">
        <w:rPr>
          <w:rFonts w:ascii="Trebuchet MS" w:hAnsi="Trebuchet MS"/>
          <w:color w:val="262626" w:themeColor="text1" w:themeTint="D9"/>
          <w:sz w:val="22"/>
          <w:szCs w:val="22"/>
        </w:rPr>
        <w:t xml:space="preserve">Demonstrate strong financial administration skills </w:t>
      </w:r>
    </w:p>
    <w:p w14:paraId="0944B740" w14:textId="463B29F3" w:rsidR="00C76796" w:rsidRDefault="00C76796" w:rsidP="00BB16CD">
      <w:pPr>
        <w:pStyle w:val="BodyText"/>
        <w:numPr>
          <w:ilvl w:val="0"/>
          <w:numId w:val="5"/>
        </w:numPr>
        <w:jc w:val="left"/>
        <w:rPr>
          <w:rFonts w:ascii="Trebuchet MS" w:hAnsi="Trebuchet MS"/>
          <w:color w:val="262626" w:themeColor="text1" w:themeTint="D9"/>
          <w:sz w:val="22"/>
          <w:szCs w:val="22"/>
        </w:rPr>
      </w:pPr>
      <w:r w:rsidRPr="00BB16CD">
        <w:rPr>
          <w:rFonts w:ascii="Trebuchet MS" w:hAnsi="Trebuchet MS"/>
          <w:color w:val="262626" w:themeColor="text1" w:themeTint="D9"/>
          <w:sz w:val="22"/>
          <w:szCs w:val="22"/>
        </w:rPr>
        <w:t>Ability to successfully enforce compliance with policies</w:t>
      </w:r>
    </w:p>
    <w:p w14:paraId="66C5175B" w14:textId="4CDABA08" w:rsidR="000C3A4D" w:rsidRDefault="000C3A4D" w:rsidP="00BB16CD">
      <w:pPr>
        <w:pStyle w:val="BodyText"/>
        <w:numPr>
          <w:ilvl w:val="0"/>
          <w:numId w:val="5"/>
        </w:numPr>
        <w:jc w:val="left"/>
        <w:rPr>
          <w:rFonts w:ascii="Trebuchet MS" w:hAnsi="Trebuchet MS"/>
          <w:color w:val="262626" w:themeColor="text1" w:themeTint="D9"/>
          <w:sz w:val="22"/>
          <w:szCs w:val="22"/>
        </w:rPr>
      </w:pPr>
      <w:r>
        <w:rPr>
          <w:rFonts w:ascii="Trebuchet MS" w:hAnsi="Trebuchet MS"/>
          <w:color w:val="262626" w:themeColor="text1" w:themeTint="D9"/>
          <w:sz w:val="22"/>
          <w:szCs w:val="22"/>
        </w:rPr>
        <w:t>Willingness to learn and to study for a formally recognized accounting qualification</w:t>
      </w:r>
    </w:p>
    <w:p w14:paraId="2C36BCD0" w14:textId="77777777" w:rsidR="00BB16CD" w:rsidRPr="00BB16CD" w:rsidRDefault="00BB16CD" w:rsidP="00BB16CD">
      <w:pPr>
        <w:pStyle w:val="BodyText"/>
        <w:ind w:left="360"/>
        <w:jc w:val="left"/>
        <w:rPr>
          <w:rFonts w:ascii="Trebuchet MS" w:hAnsi="Trebuchet MS"/>
          <w:color w:val="262626" w:themeColor="text1" w:themeTint="D9"/>
          <w:sz w:val="22"/>
          <w:szCs w:val="22"/>
        </w:rPr>
      </w:pPr>
    </w:p>
    <w:p w14:paraId="321574A4" w14:textId="2831091C" w:rsidR="00C76796" w:rsidRPr="000C3A4D" w:rsidRDefault="00D71926" w:rsidP="000C3A4D">
      <w:pPr>
        <w:spacing w:line="240" w:lineRule="auto"/>
        <w:rPr>
          <w:rFonts w:ascii="Trebuchet MS" w:hAnsi="Trebuchet MS"/>
          <w:b/>
          <w:i/>
          <w:color w:val="002060"/>
        </w:rPr>
      </w:pPr>
      <w:r w:rsidRPr="00DC3D25">
        <w:rPr>
          <w:rFonts w:ascii="Trebuchet MS" w:hAnsi="Trebuchet MS"/>
          <w:b/>
          <w:color w:val="002060"/>
        </w:rPr>
        <w:t xml:space="preserve">KNOWLEDGE AND </w:t>
      </w:r>
      <w:r w:rsidR="008C1F98" w:rsidRPr="00DC3D25">
        <w:rPr>
          <w:rFonts w:ascii="Trebuchet MS" w:hAnsi="Trebuchet MS"/>
          <w:b/>
          <w:color w:val="002060"/>
        </w:rPr>
        <w:t>EXPERIENCE</w:t>
      </w:r>
      <w:r w:rsidR="008C1F98" w:rsidRPr="00DC3D25">
        <w:rPr>
          <w:rFonts w:ascii="Trebuchet MS" w:hAnsi="Trebuchet MS"/>
          <w:b/>
          <w:i/>
          <w:color w:val="002060"/>
        </w:rPr>
        <w:t xml:space="preserve"> </w:t>
      </w:r>
    </w:p>
    <w:p w14:paraId="7C288055" w14:textId="77777777" w:rsidR="007F1698" w:rsidRPr="00DC3D25" w:rsidRDefault="008C1F98" w:rsidP="00C76796">
      <w:pPr>
        <w:spacing w:after="0" w:line="240" w:lineRule="auto"/>
        <w:rPr>
          <w:rFonts w:ascii="Trebuchet MS" w:hAnsi="Trebuchet MS"/>
          <w:i/>
          <w:color w:val="002060"/>
        </w:rPr>
      </w:pPr>
      <w:r w:rsidRPr="00DC3D25">
        <w:rPr>
          <w:rFonts w:ascii="Trebuchet MS" w:hAnsi="Trebuchet MS"/>
          <w:i/>
          <w:color w:val="002060"/>
        </w:rPr>
        <w:t>Desirable</w:t>
      </w:r>
    </w:p>
    <w:p w14:paraId="38D02508" w14:textId="77777777" w:rsidR="00D71926" w:rsidRPr="00BB16CD" w:rsidRDefault="00D71926" w:rsidP="00C95311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Good working knowledge of the sport of Triathlon</w:t>
      </w:r>
    </w:p>
    <w:p w14:paraId="242969F7" w14:textId="77777777" w:rsidR="00C76796" w:rsidRPr="00BB16CD" w:rsidRDefault="00C76796" w:rsidP="00C95311">
      <w:pPr>
        <w:pStyle w:val="BodyText"/>
        <w:numPr>
          <w:ilvl w:val="0"/>
          <w:numId w:val="5"/>
        </w:numPr>
        <w:jc w:val="left"/>
        <w:rPr>
          <w:rFonts w:ascii="Trebuchet MS" w:hAnsi="Trebuchet MS"/>
          <w:color w:val="262626" w:themeColor="text1" w:themeTint="D9"/>
          <w:sz w:val="22"/>
          <w:szCs w:val="22"/>
        </w:rPr>
      </w:pPr>
      <w:r w:rsidRPr="00BB16CD">
        <w:rPr>
          <w:rFonts w:ascii="Trebuchet MS" w:hAnsi="Trebuchet MS"/>
          <w:color w:val="262626" w:themeColor="text1" w:themeTint="D9"/>
          <w:sz w:val="22"/>
          <w:szCs w:val="22"/>
        </w:rPr>
        <w:t xml:space="preserve">An understanding of a National Governing Body of Sport </w:t>
      </w:r>
    </w:p>
    <w:p w14:paraId="63D2FC33" w14:textId="77777777" w:rsidR="00C76796" w:rsidRPr="00BB16CD" w:rsidRDefault="00C76796" w:rsidP="00C95311">
      <w:pPr>
        <w:pStyle w:val="BodyText"/>
        <w:numPr>
          <w:ilvl w:val="0"/>
          <w:numId w:val="5"/>
        </w:numPr>
        <w:jc w:val="left"/>
        <w:rPr>
          <w:rFonts w:ascii="Trebuchet MS" w:hAnsi="Trebuchet MS"/>
          <w:color w:val="262626" w:themeColor="text1" w:themeTint="D9"/>
          <w:sz w:val="22"/>
          <w:szCs w:val="22"/>
        </w:rPr>
      </w:pPr>
      <w:r w:rsidRPr="00BB16CD">
        <w:rPr>
          <w:rFonts w:ascii="Trebuchet MS" w:hAnsi="Trebuchet MS"/>
          <w:color w:val="262626" w:themeColor="text1" w:themeTint="D9"/>
          <w:sz w:val="22"/>
          <w:szCs w:val="22"/>
        </w:rPr>
        <w:t>Knowledge and understanding of diversity and of the effects of discrimination and an ability to ensure anti-discriminatory practice through others</w:t>
      </w:r>
    </w:p>
    <w:p w14:paraId="302217B4" w14:textId="0451C0A7" w:rsidR="00C76796" w:rsidRDefault="0056400A" w:rsidP="00C95311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 w:cs="Calibri"/>
          <w:color w:val="262626" w:themeColor="text1" w:themeTint="D9"/>
        </w:rPr>
      </w:pPr>
      <w:r w:rsidRPr="00BB16CD">
        <w:rPr>
          <w:rFonts w:ascii="Trebuchet MS" w:hAnsi="Trebuchet MS" w:cs="Calibri"/>
          <w:color w:val="262626" w:themeColor="text1" w:themeTint="D9"/>
        </w:rPr>
        <w:t xml:space="preserve">Working knowledge of </w:t>
      </w:r>
      <w:r w:rsidR="00C76796" w:rsidRPr="00BB16CD">
        <w:rPr>
          <w:rFonts w:ascii="Trebuchet MS" w:hAnsi="Trebuchet MS" w:cs="Calibri"/>
          <w:color w:val="262626" w:themeColor="text1" w:themeTint="D9"/>
        </w:rPr>
        <w:t>Access Dimensions</w:t>
      </w:r>
    </w:p>
    <w:p w14:paraId="101EF172" w14:textId="77777777" w:rsidR="000C3A4D" w:rsidRPr="00BB16CD" w:rsidRDefault="000C3A4D" w:rsidP="000C3A4D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i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 xml:space="preserve">Previous financial data entry and reconciliations experience with evidence of daily accounting operations </w:t>
      </w:r>
    </w:p>
    <w:p w14:paraId="4F5878CB" w14:textId="77777777" w:rsidR="000C3A4D" w:rsidRPr="00BB16CD" w:rsidRDefault="000C3A4D" w:rsidP="00C95311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 w:cs="Calibri"/>
          <w:color w:val="262626" w:themeColor="text1" w:themeTint="D9"/>
        </w:rPr>
      </w:pPr>
    </w:p>
    <w:p w14:paraId="26F432CD" w14:textId="77777777" w:rsidR="008C1F98" w:rsidRPr="00DC3D25" w:rsidRDefault="008C1F98" w:rsidP="00846A78">
      <w:pPr>
        <w:spacing w:line="240" w:lineRule="auto"/>
        <w:rPr>
          <w:rFonts w:ascii="Trebuchet MS" w:hAnsi="Trebuchet MS"/>
          <w:b/>
          <w:color w:val="002060"/>
        </w:rPr>
      </w:pPr>
      <w:r w:rsidRPr="00DC3D25">
        <w:rPr>
          <w:rFonts w:ascii="Trebuchet MS" w:hAnsi="Trebuchet MS"/>
          <w:b/>
          <w:color w:val="002060"/>
        </w:rPr>
        <w:t>EDUCATION/QUALIFICATION SKILLS</w:t>
      </w:r>
    </w:p>
    <w:p w14:paraId="014DB739" w14:textId="77777777" w:rsidR="00912D66" w:rsidRPr="00DC3D25" w:rsidRDefault="008C1F98" w:rsidP="00912D66">
      <w:pPr>
        <w:spacing w:after="0" w:line="240" w:lineRule="auto"/>
        <w:rPr>
          <w:rFonts w:ascii="Trebuchet MS" w:hAnsi="Trebuchet MS"/>
          <w:i/>
          <w:color w:val="002060"/>
        </w:rPr>
      </w:pPr>
      <w:r w:rsidRPr="00DC3D25">
        <w:rPr>
          <w:rFonts w:ascii="Trebuchet MS" w:hAnsi="Trebuchet MS"/>
          <w:i/>
          <w:color w:val="002060"/>
        </w:rPr>
        <w:t>Essential</w:t>
      </w:r>
    </w:p>
    <w:p w14:paraId="1D7AA388" w14:textId="77777777" w:rsidR="00912D66" w:rsidRPr="00BB16CD" w:rsidRDefault="00BB16CD" w:rsidP="00912D66">
      <w:pPr>
        <w:pStyle w:val="ListParagraph"/>
        <w:numPr>
          <w:ilvl w:val="0"/>
          <w:numId w:val="20"/>
        </w:numPr>
        <w:spacing w:after="0" w:line="240" w:lineRule="auto"/>
        <w:ind w:left="284" w:hanging="284"/>
        <w:rPr>
          <w:rFonts w:ascii="Trebuchet MS" w:hAnsi="Trebuchet MS"/>
          <w:i/>
          <w:color w:val="262626" w:themeColor="text1" w:themeTint="D9"/>
        </w:rPr>
      </w:pPr>
      <w:r>
        <w:rPr>
          <w:rFonts w:ascii="Trebuchet MS" w:hAnsi="Trebuchet MS"/>
        </w:rPr>
        <w:t xml:space="preserve"> </w:t>
      </w:r>
      <w:r w:rsidR="00912D66" w:rsidRPr="00BB16CD">
        <w:rPr>
          <w:rFonts w:ascii="Trebuchet MS" w:hAnsi="Trebuchet MS"/>
          <w:color w:val="262626" w:themeColor="text1" w:themeTint="D9"/>
        </w:rPr>
        <w:t>GCSE or equivalent qualifications in Maths and English</w:t>
      </w:r>
    </w:p>
    <w:p w14:paraId="04E05720" w14:textId="77777777" w:rsidR="008C1F98" w:rsidRPr="00BB16CD" w:rsidRDefault="008C1F98" w:rsidP="001F2165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Computer literate, including Office products, Windows, Databases</w:t>
      </w:r>
    </w:p>
    <w:p w14:paraId="2D7B26E1" w14:textId="77777777" w:rsidR="00D71926" w:rsidRPr="00BB16CD" w:rsidRDefault="008C1F98" w:rsidP="00C76796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Strong written and oral presentation skills</w:t>
      </w:r>
    </w:p>
    <w:p w14:paraId="688F4311" w14:textId="77777777" w:rsidR="00C76796" w:rsidRPr="009B21DF" w:rsidRDefault="00C76796" w:rsidP="00C76796">
      <w:pPr>
        <w:pStyle w:val="ListParagraph"/>
        <w:spacing w:after="0" w:line="240" w:lineRule="auto"/>
        <w:ind w:left="360"/>
        <w:rPr>
          <w:rFonts w:ascii="Trebuchet MS" w:hAnsi="Trebuchet MS"/>
        </w:rPr>
      </w:pPr>
    </w:p>
    <w:p w14:paraId="5B0CC3A5" w14:textId="77777777" w:rsidR="00C76796" w:rsidRPr="00DC3D25" w:rsidRDefault="00C76796" w:rsidP="00C76796">
      <w:pPr>
        <w:spacing w:after="0"/>
        <w:rPr>
          <w:rFonts w:ascii="Trebuchet MS" w:hAnsi="Trebuchet MS"/>
          <w:i/>
          <w:color w:val="002060"/>
        </w:rPr>
      </w:pPr>
      <w:r w:rsidRPr="00DC3D25">
        <w:rPr>
          <w:rFonts w:ascii="Trebuchet MS" w:hAnsi="Trebuchet MS"/>
          <w:i/>
          <w:color w:val="002060"/>
        </w:rPr>
        <w:t>Desirable</w:t>
      </w:r>
    </w:p>
    <w:p w14:paraId="13BA78A5" w14:textId="77777777" w:rsidR="00C76796" w:rsidRPr="00BB16CD" w:rsidRDefault="00C76796" w:rsidP="00C76796">
      <w:pPr>
        <w:pStyle w:val="ListParagraph"/>
        <w:numPr>
          <w:ilvl w:val="0"/>
          <w:numId w:val="16"/>
        </w:numPr>
        <w:rPr>
          <w:rFonts w:ascii="Trebuchet MS" w:hAnsi="Trebuchet MS"/>
          <w:i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Accounting Qualification AAT or equivalent (or working towards)</w:t>
      </w:r>
    </w:p>
    <w:p w14:paraId="73B31466" w14:textId="77777777" w:rsidR="00C76796" w:rsidRPr="00BB16CD" w:rsidRDefault="00912D66" w:rsidP="00BB16CD">
      <w:pPr>
        <w:pStyle w:val="ListParagraph"/>
        <w:numPr>
          <w:ilvl w:val="0"/>
          <w:numId w:val="16"/>
        </w:numPr>
        <w:spacing w:after="0" w:line="240" w:lineRule="auto"/>
        <w:rPr>
          <w:rFonts w:ascii="Trebuchet MS" w:hAnsi="Trebuchet MS"/>
          <w:i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Educated to A Level or equivalent</w:t>
      </w:r>
    </w:p>
    <w:p w14:paraId="382291AE" w14:textId="77777777" w:rsidR="00BB16CD" w:rsidRPr="00BB16CD" w:rsidRDefault="00BB16CD" w:rsidP="00BB16CD">
      <w:pPr>
        <w:pStyle w:val="ListParagraph"/>
        <w:spacing w:after="0" w:line="240" w:lineRule="auto"/>
        <w:ind w:left="360"/>
        <w:rPr>
          <w:rFonts w:ascii="Trebuchet MS" w:hAnsi="Trebuchet MS"/>
          <w:i/>
          <w:color w:val="262626" w:themeColor="text1" w:themeTint="D9"/>
        </w:rPr>
      </w:pPr>
    </w:p>
    <w:p w14:paraId="213B872C" w14:textId="77777777" w:rsidR="008C1F98" w:rsidRPr="00DC3D25" w:rsidRDefault="008C1F98" w:rsidP="00846A78">
      <w:pPr>
        <w:spacing w:line="240" w:lineRule="auto"/>
        <w:rPr>
          <w:rFonts w:ascii="Trebuchet MS" w:hAnsi="Trebuchet MS"/>
          <w:b/>
          <w:color w:val="002060"/>
        </w:rPr>
      </w:pPr>
      <w:r w:rsidRPr="00DC3D25">
        <w:rPr>
          <w:rFonts w:ascii="Trebuchet MS" w:hAnsi="Trebuchet MS"/>
          <w:b/>
          <w:color w:val="002060"/>
        </w:rPr>
        <w:t>PERSONAL ATTRIBUTES</w:t>
      </w:r>
    </w:p>
    <w:p w14:paraId="03BD56FD" w14:textId="77777777" w:rsidR="008C1F98" w:rsidRPr="00DC3D25" w:rsidRDefault="008C1F98" w:rsidP="00685E2F">
      <w:pPr>
        <w:spacing w:after="0" w:line="240" w:lineRule="auto"/>
        <w:rPr>
          <w:rFonts w:ascii="Trebuchet MS" w:hAnsi="Trebuchet MS"/>
          <w:i/>
          <w:color w:val="002060"/>
        </w:rPr>
      </w:pPr>
      <w:r w:rsidRPr="00DC3D25">
        <w:rPr>
          <w:rFonts w:ascii="Trebuchet MS" w:hAnsi="Trebuchet MS"/>
          <w:i/>
          <w:color w:val="002060"/>
        </w:rPr>
        <w:t>Essential</w:t>
      </w:r>
    </w:p>
    <w:p w14:paraId="11BEDDA3" w14:textId="77777777" w:rsidR="00485B90" w:rsidRPr="00BB16CD" w:rsidRDefault="00485B90" w:rsidP="00685E2F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Is able to work independently and as part of a team</w:t>
      </w:r>
    </w:p>
    <w:p w14:paraId="624972C1" w14:textId="77777777" w:rsidR="00862F6F" w:rsidRPr="00BB16CD" w:rsidRDefault="00862F6F" w:rsidP="00685E2F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Performance orientation, including the ability to set targets and achieve them</w:t>
      </w:r>
    </w:p>
    <w:p w14:paraId="36C44D53" w14:textId="77777777" w:rsidR="00862F6F" w:rsidRPr="00BB16CD" w:rsidRDefault="00862F6F" w:rsidP="00846A7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Commitment to responding to customer needs</w:t>
      </w:r>
    </w:p>
    <w:p w14:paraId="23D7429E" w14:textId="77777777" w:rsidR="00862F6F" w:rsidRPr="00BB16CD" w:rsidRDefault="00862F6F" w:rsidP="00846A7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Positive approach to dealing with challenging issues</w:t>
      </w:r>
    </w:p>
    <w:p w14:paraId="14237C98" w14:textId="77777777" w:rsidR="00862F6F" w:rsidRPr="00BB16CD" w:rsidRDefault="00862F6F" w:rsidP="00C254AD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Treats people with respect</w:t>
      </w:r>
    </w:p>
    <w:p w14:paraId="306F9ADA" w14:textId="77777777" w:rsidR="00C254AD" w:rsidRPr="00BB16CD" w:rsidRDefault="00C254AD" w:rsidP="0056400A">
      <w:pPr>
        <w:pStyle w:val="BodyText"/>
        <w:numPr>
          <w:ilvl w:val="0"/>
          <w:numId w:val="5"/>
        </w:numPr>
        <w:jc w:val="left"/>
        <w:rPr>
          <w:rFonts w:ascii="Trebuchet MS" w:hAnsi="Trebuchet MS" w:cs="Calibri"/>
          <w:color w:val="262626" w:themeColor="text1" w:themeTint="D9"/>
          <w:sz w:val="22"/>
          <w:szCs w:val="22"/>
        </w:rPr>
      </w:pPr>
      <w:r w:rsidRPr="00BB16CD">
        <w:rPr>
          <w:rFonts w:ascii="Trebuchet MS" w:hAnsi="Trebuchet MS"/>
          <w:color w:val="262626" w:themeColor="text1" w:themeTint="D9"/>
          <w:sz w:val="22"/>
          <w:szCs w:val="22"/>
        </w:rPr>
        <w:t xml:space="preserve">Diplomatic and able to work with a voluntary elected committee of strongly motivated enthusiastic people </w:t>
      </w:r>
    </w:p>
    <w:p w14:paraId="4494698C" w14:textId="77777777" w:rsidR="00862F6F" w:rsidRPr="00BB16CD" w:rsidRDefault="00862F6F" w:rsidP="00846A7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Protects confidential information</w:t>
      </w:r>
    </w:p>
    <w:p w14:paraId="0CA1FD39" w14:textId="77777777" w:rsidR="00862F6F" w:rsidRPr="00BB16CD" w:rsidRDefault="00862F6F" w:rsidP="00846A7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Adheres to the company’s policies and demonstrate</w:t>
      </w:r>
      <w:r w:rsidR="00141141" w:rsidRPr="00BB16CD">
        <w:rPr>
          <w:rFonts w:ascii="Trebuchet MS" w:hAnsi="Trebuchet MS"/>
          <w:color w:val="262626" w:themeColor="text1" w:themeTint="D9"/>
        </w:rPr>
        <w:t>s</w:t>
      </w:r>
      <w:r w:rsidRPr="00BB16CD">
        <w:rPr>
          <w:rFonts w:ascii="Trebuchet MS" w:hAnsi="Trebuchet MS"/>
          <w:color w:val="262626" w:themeColor="text1" w:themeTint="D9"/>
        </w:rPr>
        <w:t xml:space="preserve"> loyalty to the company</w:t>
      </w:r>
    </w:p>
    <w:p w14:paraId="3D7C339F" w14:textId="77777777" w:rsidR="008C1F98" w:rsidRPr="00BB16CD" w:rsidRDefault="008C1F98" w:rsidP="00685E2F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Strong individualist &amp; decision maker with high determination to succeed</w:t>
      </w:r>
    </w:p>
    <w:p w14:paraId="60D53247" w14:textId="77777777" w:rsidR="00862F6F" w:rsidRPr="00BB16CD" w:rsidRDefault="00862F6F" w:rsidP="00846A7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Self motivated</w:t>
      </w:r>
    </w:p>
    <w:p w14:paraId="6DF6ADA0" w14:textId="77777777" w:rsidR="00862F6F" w:rsidRPr="00BB16CD" w:rsidRDefault="00862F6F" w:rsidP="00846A7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lastRenderedPageBreak/>
        <w:t>Creative &amp; innovative worker</w:t>
      </w:r>
    </w:p>
    <w:p w14:paraId="2B6FB92E" w14:textId="77777777" w:rsidR="00862F6F" w:rsidRPr="00BB16CD" w:rsidRDefault="00862F6F" w:rsidP="00846A7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Focused on excellent quality of service</w:t>
      </w:r>
    </w:p>
    <w:p w14:paraId="781FDC78" w14:textId="54A70276" w:rsidR="008C1F98" w:rsidRDefault="00862F6F" w:rsidP="00846A7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Continually looks to improve</w:t>
      </w:r>
    </w:p>
    <w:p w14:paraId="26163FA3" w14:textId="051E4481" w:rsidR="0007611E" w:rsidRDefault="0007611E" w:rsidP="00846A7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Does what’s right – not what’s easy</w:t>
      </w:r>
    </w:p>
    <w:p w14:paraId="7536C8A0" w14:textId="6E0B0CEB" w:rsidR="0007611E" w:rsidRDefault="0007611E" w:rsidP="00846A7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Be inclusive</w:t>
      </w:r>
    </w:p>
    <w:p w14:paraId="38FB79F3" w14:textId="250B2AD2" w:rsidR="0007611E" w:rsidRDefault="0007611E" w:rsidP="00846A7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Customer focussed (internal and external)</w:t>
      </w:r>
    </w:p>
    <w:p w14:paraId="387675DC" w14:textId="77777777" w:rsidR="0007611E" w:rsidRPr="00BB16CD" w:rsidRDefault="0007611E" w:rsidP="0007611E">
      <w:pPr>
        <w:pStyle w:val="ListParagraph"/>
        <w:spacing w:line="240" w:lineRule="auto"/>
        <w:ind w:left="360"/>
        <w:rPr>
          <w:rFonts w:ascii="Trebuchet MS" w:hAnsi="Trebuchet MS"/>
          <w:color w:val="262626" w:themeColor="text1" w:themeTint="D9"/>
        </w:rPr>
      </w:pPr>
    </w:p>
    <w:p w14:paraId="7959E1B9" w14:textId="77777777" w:rsidR="008C1F98" w:rsidRPr="00DC3D25" w:rsidRDefault="008C1F98" w:rsidP="00846A78">
      <w:pPr>
        <w:spacing w:line="240" w:lineRule="auto"/>
        <w:rPr>
          <w:rFonts w:ascii="Trebuchet MS" w:hAnsi="Trebuchet MS"/>
          <w:b/>
          <w:color w:val="002060"/>
        </w:rPr>
      </w:pPr>
      <w:r w:rsidRPr="00DC3D25">
        <w:rPr>
          <w:rFonts w:ascii="Trebuchet MS" w:hAnsi="Trebuchet MS"/>
          <w:b/>
          <w:color w:val="002060"/>
        </w:rPr>
        <w:t>OTHER REQUIREMENTS</w:t>
      </w:r>
    </w:p>
    <w:p w14:paraId="08357969" w14:textId="77777777" w:rsidR="00C254AD" w:rsidRPr="00DC3D25" w:rsidRDefault="00C254AD" w:rsidP="00C254AD">
      <w:pPr>
        <w:spacing w:after="0" w:line="240" w:lineRule="auto"/>
        <w:rPr>
          <w:rFonts w:ascii="Trebuchet MS" w:hAnsi="Trebuchet MS"/>
          <w:i/>
          <w:color w:val="002060"/>
        </w:rPr>
      </w:pPr>
      <w:r w:rsidRPr="00DC3D25">
        <w:rPr>
          <w:rFonts w:ascii="Trebuchet MS" w:hAnsi="Trebuchet MS"/>
          <w:i/>
          <w:color w:val="002060"/>
        </w:rPr>
        <w:t>Desirable</w:t>
      </w:r>
    </w:p>
    <w:p w14:paraId="067F66B9" w14:textId="77777777" w:rsidR="008C1F98" w:rsidRPr="00BB16CD" w:rsidRDefault="00C254AD" w:rsidP="00685E2F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i/>
          <w:color w:val="262626" w:themeColor="text1" w:themeTint="D9"/>
        </w:rPr>
      </w:pPr>
      <w:r w:rsidRPr="00BB16CD">
        <w:rPr>
          <w:rFonts w:ascii="Trebuchet MS" w:hAnsi="Trebuchet MS"/>
          <w:color w:val="262626" w:themeColor="text1" w:themeTint="D9"/>
        </w:rPr>
        <w:t>Willingne</w:t>
      </w:r>
      <w:smartTag w:uri="schemas-accessaccounts-com/lookup" w:element="T14">
        <w:smartTagPr>
          <w:attr w:name="User" w:val="1"/>
          <w:attr w:name="Value" w:val="'SS'"/>
          <w:attr w:name="DField" w:val="USER_ID"/>
          <w:attr w:name="WField" w:val="USER_ID"/>
        </w:smartTagPr>
        <w:r w:rsidRPr="00BB16CD">
          <w:rPr>
            <w:rFonts w:ascii="Trebuchet MS" w:hAnsi="Trebuchet MS"/>
            <w:color w:val="262626" w:themeColor="text1" w:themeTint="D9"/>
          </w:rPr>
          <w:t>ss</w:t>
        </w:r>
      </w:smartTag>
      <w:r w:rsidRPr="00BB16CD">
        <w:rPr>
          <w:rFonts w:ascii="Trebuchet MS" w:hAnsi="Trebuchet MS"/>
          <w:color w:val="262626" w:themeColor="text1" w:themeTint="D9"/>
        </w:rPr>
        <w:t xml:space="preserve"> to attend work away days on an occasional basis</w:t>
      </w:r>
      <w:r w:rsidRPr="00BB16CD">
        <w:rPr>
          <w:rFonts w:ascii="Trebuchet MS" w:hAnsi="Trebuchet MS"/>
          <w:i/>
          <w:color w:val="262626" w:themeColor="text1" w:themeTint="D9"/>
        </w:rPr>
        <w:t xml:space="preserve"> </w:t>
      </w:r>
    </w:p>
    <w:p w14:paraId="609475D0" w14:textId="77777777" w:rsidR="008C1F98" w:rsidRPr="009B21DF" w:rsidRDefault="008C1F98" w:rsidP="00B074F2">
      <w:pPr>
        <w:rPr>
          <w:rFonts w:ascii="Trebuchet MS" w:hAnsi="Trebuchet MS"/>
        </w:rPr>
      </w:pPr>
    </w:p>
    <w:p w14:paraId="3A7885A7" w14:textId="77777777" w:rsidR="00B074F2" w:rsidRPr="009B21DF" w:rsidRDefault="00B074F2" w:rsidP="00B074F2">
      <w:pPr>
        <w:rPr>
          <w:rFonts w:ascii="Trebuchet MS" w:hAnsi="Trebuchet MS"/>
        </w:rPr>
      </w:pPr>
    </w:p>
    <w:p w14:paraId="3CAC3062" w14:textId="77777777" w:rsidR="00B074F2" w:rsidRPr="009B21DF" w:rsidRDefault="00B074F2" w:rsidP="00B074F2">
      <w:pPr>
        <w:tabs>
          <w:tab w:val="left" w:pos="8526"/>
        </w:tabs>
        <w:rPr>
          <w:rFonts w:ascii="Trebuchet MS" w:hAnsi="Trebuchet MS"/>
        </w:rPr>
      </w:pPr>
    </w:p>
    <w:sectPr w:rsidR="00B074F2" w:rsidRPr="009B21DF" w:rsidSect="00B074F2">
      <w:footerReference w:type="default" r:id="rId8"/>
      <w:pgSz w:w="11906" w:h="16838"/>
      <w:pgMar w:top="720" w:right="720" w:bottom="720" w:left="72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6E1AD" w14:textId="77777777" w:rsidR="00811EF5" w:rsidRDefault="00811EF5" w:rsidP="00B4755C">
      <w:pPr>
        <w:spacing w:after="0" w:line="240" w:lineRule="auto"/>
      </w:pPr>
      <w:r>
        <w:separator/>
      </w:r>
    </w:p>
  </w:endnote>
  <w:endnote w:type="continuationSeparator" w:id="0">
    <w:p w14:paraId="74BDDA32" w14:textId="77777777" w:rsidR="00811EF5" w:rsidRDefault="00811EF5" w:rsidP="00B4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AFD62" w14:textId="77777777" w:rsidR="00B074F2" w:rsidRDefault="009B21DF">
    <w:pPr>
      <w:pStyle w:val="Footer"/>
    </w:pPr>
    <w:r>
      <w:rPr>
        <w:rFonts w:hint="eastAsia"/>
        <w:noProof/>
        <w:lang w:eastAsia="en-GB"/>
      </w:rPr>
      <w:drawing>
        <wp:anchor distT="0" distB="0" distL="114300" distR="114300" simplePos="0" relativeHeight="251656704" behindDoc="0" locked="0" layoutInCell="1" allowOverlap="1" wp14:anchorId="2C0614AA" wp14:editId="0053980D">
          <wp:simplePos x="0" y="0"/>
          <wp:positionH relativeFrom="margin">
            <wp:align>right</wp:align>
          </wp:positionH>
          <wp:positionV relativeFrom="paragraph">
            <wp:posOffset>177165</wp:posOffset>
          </wp:positionV>
          <wp:extent cx="3352800" cy="752475"/>
          <wp:effectExtent l="0" t="0" r="0" b="0"/>
          <wp:wrapTight wrapText="bothSides">
            <wp:wrapPolygon edited="0">
              <wp:start x="0" y="0"/>
              <wp:lineTo x="0" y="21327"/>
              <wp:lineTo x="21477" y="21327"/>
              <wp:lineTo x="214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L_PagesSlicedforWord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88" b="27612"/>
                  <a:stretch/>
                </pic:blipFill>
                <pic:spPr bwMode="auto">
                  <a:xfrm>
                    <a:off x="0" y="0"/>
                    <a:ext cx="3352800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58B76" w14:textId="77777777" w:rsidR="00811EF5" w:rsidRDefault="00811EF5" w:rsidP="00B4755C">
      <w:pPr>
        <w:spacing w:after="0" w:line="240" w:lineRule="auto"/>
      </w:pPr>
      <w:r>
        <w:separator/>
      </w:r>
    </w:p>
  </w:footnote>
  <w:footnote w:type="continuationSeparator" w:id="0">
    <w:p w14:paraId="30E90335" w14:textId="77777777" w:rsidR="00811EF5" w:rsidRDefault="00811EF5" w:rsidP="00B47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0DD"/>
    <w:multiLevelType w:val="hybridMultilevel"/>
    <w:tmpl w:val="2AF67942"/>
    <w:lvl w:ilvl="0" w:tplc="645A4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76A7"/>
    <w:multiLevelType w:val="hybridMultilevel"/>
    <w:tmpl w:val="77C05F6E"/>
    <w:lvl w:ilvl="0" w:tplc="0B9CC2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3252"/>
    <w:multiLevelType w:val="hybridMultilevel"/>
    <w:tmpl w:val="6F82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60F1"/>
    <w:multiLevelType w:val="hybridMultilevel"/>
    <w:tmpl w:val="C88890A4"/>
    <w:lvl w:ilvl="0" w:tplc="58F053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C7949"/>
    <w:multiLevelType w:val="hybridMultilevel"/>
    <w:tmpl w:val="81C4C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8971BB"/>
    <w:multiLevelType w:val="singleLevel"/>
    <w:tmpl w:val="2D4C2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307E7FEF"/>
    <w:multiLevelType w:val="hybridMultilevel"/>
    <w:tmpl w:val="79008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967D8"/>
    <w:multiLevelType w:val="hybridMultilevel"/>
    <w:tmpl w:val="5F34A744"/>
    <w:lvl w:ilvl="0" w:tplc="5C106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2B6884"/>
    <w:multiLevelType w:val="singleLevel"/>
    <w:tmpl w:val="2D4C2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4D945F36"/>
    <w:multiLevelType w:val="hybridMultilevel"/>
    <w:tmpl w:val="EBC229B8"/>
    <w:lvl w:ilvl="0" w:tplc="DC7E5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365D" w:themeColor="tex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00479"/>
    <w:multiLevelType w:val="hybridMultilevel"/>
    <w:tmpl w:val="FB6AACF4"/>
    <w:lvl w:ilvl="0" w:tplc="8D6830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8B0310"/>
    <w:multiLevelType w:val="hybridMultilevel"/>
    <w:tmpl w:val="177EAC4E"/>
    <w:lvl w:ilvl="0" w:tplc="97761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20194"/>
    <w:multiLevelType w:val="hybridMultilevel"/>
    <w:tmpl w:val="894A5C1A"/>
    <w:lvl w:ilvl="0" w:tplc="2348CCD0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 w15:restartNumberingAfterBreak="0">
    <w:nsid w:val="682A585A"/>
    <w:multiLevelType w:val="hybridMultilevel"/>
    <w:tmpl w:val="F9CCB2BA"/>
    <w:lvl w:ilvl="0" w:tplc="224E64B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E15F64"/>
    <w:multiLevelType w:val="singleLevel"/>
    <w:tmpl w:val="2D4C2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6C9B4D97"/>
    <w:multiLevelType w:val="hybridMultilevel"/>
    <w:tmpl w:val="FCD06688"/>
    <w:lvl w:ilvl="0" w:tplc="C6D2DEB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DBC0A1E"/>
    <w:multiLevelType w:val="hybridMultilevel"/>
    <w:tmpl w:val="14E03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C4514"/>
    <w:multiLevelType w:val="singleLevel"/>
    <w:tmpl w:val="2D4C2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7D1842A9"/>
    <w:multiLevelType w:val="hybridMultilevel"/>
    <w:tmpl w:val="E5F47796"/>
    <w:lvl w:ilvl="0" w:tplc="408E01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14ED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3"/>
  </w:num>
  <w:num w:numId="5">
    <w:abstractNumId w:val="7"/>
  </w:num>
  <w:num w:numId="6">
    <w:abstractNumId w:val="18"/>
  </w:num>
  <w:num w:numId="7">
    <w:abstractNumId w:val="3"/>
  </w:num>
  <w:num w:numId="8">
    <w:abstractNumId w:val="1"/>
  </w:num>
  <w:num w:numId="9">
    <w:abstractNumId w:val="14"/>
  </w:num>
  <w:num w:numId="10">
    <w:abstractNumId w:val="10"/>
  </w:num>
  <w:num w:numId="11">
    <w:abstractNumId w:val="19"/>
  </w:num>
  <w:num w:numId="12">
    <w:abstractNumId w:val="12"/>
  </w:num>
  <w:num w:numId="13">
    <w:abstractNumId w:val="15"/>
  </w:num>
  <w:num w:numId="14">
    <w:abstractNumId w:val="17"/>
  </w:num>
  <w:num w:numId="15">
    <w:abstractNumId w:val="9"/>
  </w:num>
  <w:num w:numId="16">
    <w:abstractNumId w:val="0"/>
  </w:num>
  <w:num w:numId="17">
    <w:abstractNumId w:val="5"/>
  </w:num>
  <w:num w:numId="18">
    <w:abstractNumId w:val="8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5C"/>
    <w:rsid w:val="00032D89"/>
    <w:rsid w:val="0007611E"/>
    <w:rsid w:val="000813EA"/>
    <w:rsid w:val="000903F5"/>
    <w:rsid w:val="000B1280"/>
    <w:rsid w:val="000B1319"/>
    <w:rsid w:val="000C3A4D"/>
    <w:rsid w:val="000F604B"/>
    <w:rsid w:val="00121298"/>
    <w:rsid w:val="00125356"/>
    <w:rsid w:val="00141141"/>
    <w:rsid w:val="001B69F7"/>
    <w:rsid w:val="001E0734"/>
    <w:rsid w:val="001F2165"/>
    <w:rsid w:val="00216FE9"/>
    <w:rsid w:val="002417F0"/>
    <w:rsid w:val="00257532"/>
    <w:rsid w:val="002C5313"/>
    <w:rsid w:val="003007CD"/>
    <w:rsid w:val="00306C1E"/>
    <w:rsid w:val="00365850"/>
    <w:rsid w:val="0039185F"/>
    <w:rsid w:val="00397514"/>
    <w:rsid w:val="003A6B00"/>
    <w:rsid w:val="003C77E0"/>
    <w:rsid w:val="004054B0"/>
    <w:rsid w:val="00413A4D"/>
    <w:rsid w:val="0045707E"/>
    <w:rsid w:val="004631EF"/>
    <w:rsid w:val="00475C12"/>
    <w:rsid w:val="00485B90"/>
    <w:rsid w:val="004B2F43"/>
    <w:rsid w:val="0056400A"/>
    <w:rsid w:val="005F1F2F"/>
    <w:rsid w:val="005F7853"/>
    <w:rsid w:val="006053EB"/>
    <w:rsid w:val="00662FB5"/>
    <w:rsid w:val="00685E2F"/>
    <w:rsid w:val="00705A86"/>
    <w:rsid w:val="00710B66"/>
    <w:rsid w:val="0073040C"/>
    <w:rsid w:val="00775CBD"/>
    <w:rsid w:val="007E3518"/>
    <w:rsid w:val="007F1698"/>
    <w:rsid w:val="008029C4"/>
    <w:rsid w:val="00811EF5"/>
    <w:rsid w:val="008170E7"/>
    <w:rsid w:val="00846A78"/>
    <w:rsid w:val="00862F6F"/>
    <w:rsid w:val="008938EC"/>
    <w:rsid w:val="008C1F98"/>
    <w:rsid w:val="008D4AA3"/>
    <w:rsid w:val="00912D66"/>
    <w:rsid w:val="0096014A"/>
    <w:rsid w:val="00966DEE"/>
    <w:rsid w:val="00967E6A"/>
    <w:rsid w:val="009B0794"/>
    <w:rsid w:val="009B21DF"/>
    <w:rsid w:val="009B2AAB"/>
    <w:rsid w:val="009C1658"/>
    <w:rsid w:val="00A867F3"/>
    <w:rsid w:val="00B074F2"/>
    <w:rsid w:val="00B1775B"/>
    <w:rsid w:val="00B4755C"/>
    <w:rsid w:val="00B62A4C"/>
    <w:rsid w:val="00B67B46"/>
    <w:rsid w:val="00BB16CD"/>
    <w:rsid w:val="00BD763C"/>
    <w:rsid w:val="00BF45B7"/>
    <w:rsid w:val="00BF5ACC"/>
    <w:rsid w:val="00C254AD"/>
    <w:rsid w:val="00C32C55"/>
    <w:rsid w:val="00C363DD"/>
    <w:rsid w:val="00C4716E"/>
    <w:rsid w:val="00C5176C"/>
    <w:rsid w:val="00C76796"/>
    <w:rsid w:val="00C95311"/>
    <w:rsid w:val="00D50896"/>
    <w:rsid w:val="00D71926"/>
    <w:rsid w:val="00DC3D25"/>
    <w:rsid w:val="00DC4B65"/>
    <w:rsid w:val="00DD6B12"/>
    <w:rsid w:val="00E03B99"/>
    <w:rsid w:val="00E52AEA"/>
    <w:rsid w:val="00EA5442"/>
    <w:rsid w:val="00EB3D1E"/>
    <w:rsid w:val="00EB5062"/>
    <w:rsid w:val="00F06CA3"/>
    <w:rsid w:val="00F70C28"/>
    <w:rsid w:val="00FB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ccessaccounts-com/lookup" w:name="T14"/>
  <w:shapeDefaults>
    <o:shapedefaults v:ext="edit" spidmax="2049"/>
    <o:shapelayout v:ext="edit">
      <o:idmap v:ext="edit" data="1"/>
    </o:shapelayout>
  </w:shapeDefaults>
  <w:decimalSymbol w:val="."/>
  <w:listSeparator w:val=","/>
  <w14:docId w14:val="7C300458"/>
  <w15:docId w15:val="{903BF47A-238C-4ADF-BB54-32AB696F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7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4755C"/>
  </w:style>
  <w:style w:type="paragraph" w:styleId="Footer">
    <w:name w:val="footer"/>
    <w:basedOn w:val="Normal"/>
    <w:link w:val="FooterChar"/>
    <w:uiPriority w:val="99"/>
    <w:unhideWhenUsed/>
    <w:rsid w:val="00B47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55C"/>
  </w:style>
  <w:style w:type="table" w:styleId="TableGrid">
    <w:name w:val="Table Grid"/>
    <w:basedOn w:val="TableNormal"/>
    <w:uiPriority w:val="59"/>
    <w:rsid w:val="00B0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16E"/>
    <w:pPr>
      <w:ind w:left="720"/>
      <w:contextualSpacing/>
    </w:pPr>
  </w:style>
  <w:style w:type="paragraph" w:styleId="BodyText">
    <w:name w:val="Body Text"/>
    <w:basedOn w:val="Normal"/>
    <w:link w:val="BodyTextChar"/>
    <w:rsid w:val="00C7679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76796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Rahman</dc:creator>
  <cp:lastModifiedBy>Anne Vinestock</cp:lastModifiedBy>
  <cp:revision>4</cp:revision>
  <dcterms:created xsi:type="dcterms:W3CDTF">2019-05-13T14:08:00Z</dcterms:created>
  <dcterms:modified xsi:type="dcterms:W3CDTF">2019-05-13T14:40:00Z</dcterms:modified>
</cp:coreProperties>
</file>