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86186" w14:textId="77777777" w:rsidR="00787DE6" w:rsidRPr="00285ACA" w:rsidRDefault="00766770" w:rsidP="00787DE6">
      <w:pPr>
        <w:jc w:val="center"/>
        <w:rPr>
          <w:rFonts w:cstheme="minorHAnsi"/>
        </w:rPr>
      </w:pPr>
      <w:r w:rsidRPr="00285ACA">
        <w:rPr>
          <w:rFonts w:cstheme="minorHAnsi"/>
          <w:noProof/>
          <w:u w:val="single"/>
        </w:rPr>
        <w:drawing>
          <wp:anchor distT="0" distB="0" distL="114300" distR="114300" simplePos="0" relativeHeight="251666432" behindDoc="1" locked="0" layoutInCell="1" allowOverlap="1" wp14:anchorId="7120DB91" wp14:editId="14944E74">
            <wp:simplePos x="0" y="0"/>
            <wp:positionH relativeFrom="column">
              <wp:posOffset>5067300</wp:posOffset>
            </wp:positionH>
            <wp:positionV relativeFrom="paragraph">
              <wp:posOffset>-714375</wp:posOffset>
            </wp:positionV>
            <wp:extent cx="933450" cy="1333500"/>
            <wp:effectExtent l="19050" t="0" r="0" b="0"/>
            <wp:wrapTight wrapText="bothSides">
              <wp:wrapPolygon edited="0">
                <wp:start x="-441" y="0"/>
                <wp:lineTo x="-441" y="21291"/>
                <wp:lineTo x="21600" y="21291"/>
                <wp:lineTo x="21600" y="0"/>
                <wp:lineTo x="-441" y="0"/>
              </wp:wrapPolygon>
            </wp:wrapTight>
            <wp:docPr id="3" name="Picture 3" descr="C:\Users\PG555\Desktop\Tri SE Central\T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555\Desktop\Tri SE Central\TSC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4" t="7738" r="12977" b="8928"/>
                    <a:stretch/>
                  </pic:blipFill>
                  <pic:spPr bwMode="auto">
                    <a:xfrm>
                      <a:off x="0" y="0"/>
                      <a:ext cx="9334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87DE6" w:rsidRPr="00285ACA">
        <w:rPr>
          <w:rFonts w:cstheme="minorHAnsi"/>
          <w:u w:val="single"/>
        </w:rPr>
        <w:t xml:space="preserve">Triathlon England South </w:t>
      </w:r>
      <w:r w:rsidR="00690219" w:rsidRPr="00285ACA">
        <w:rPr>
          <w:rFonts w:cstheme="minorHAnsi"/>
          <w:u w:val="single"/>
        </w:rPr>
        <w:t xml:space="preserve">Central </w:t>
      </w:r>
      <w:r w:rsidR="00787DE6" w:rsidRPr="00285ACA">
        <w:rPr>
          <w:rFonts w:cstheme="minorHAnsi"/>
          <w:u w:val="single"/>
        </w:rPr>
        <w:t>Regional Committee</w:t>
      </w:r>
    </w:p>
    <w:p w14:paraId="6142527B" w14:textId="77777777" w:rsidR="00787DE6" w:rsidRPr="00285ACA" w:rsidRDefault="00787DE6" w:rsidP="00787DE6">
      <w:pPr>
        <w:jc w:val="center"/>
        <w:rPr>
          <w:rFonts w:cstheme="minorHAnsi"/>
          <w:u w:val="single"/>
        </w:rPr>
      </w:pPr>
      <w:r w:rsidRPr="00285ACA">
        <w:rPr>
          <w:rFonts w:cstheme="minorHAnsi"/>
          <w:u w:val="single"/>
        </w:rPr>
        <w:t>Club Funding Application</w:t>
      </w:r>
    </w:p>
    <w:p w14:paraId="48631BD0" w14:textId="77777777" w:rsidR="00787DE6" w:rsidRPr="00285ACA" w:rsidRDefault="00787DE6" w:rsidP="00787DE6">
      <w:pPr>
        <w:jc w:val="center"/>
        <w:rPr>
          <w:rFonts w:cstheme="minorHAnsi"/>
          <w:u w:val="single"/>
        </w:rPr>
      </w:pPr>
    </w:p>
    <w:p w14:paraId="1D2EE051" w14:textId="4E2F978A" w:rsidR="00787DE6" w:rsidRPr="00285ACA" w:rsidRDefault="00787DE6" w:rsidP="00787DE6">
      <w:pPr>
        <w:rPr>
          <w:rFonts w:cstheme="minorHAnsi"/>
        </w:rPr>
      </w:pPr>
      <w:r w:rsidRPr="00285ACA">
        <w:rPr>
          <w:rFonts w:cstheme="minorHAnsi"/>
        </w:rPr>
        <w:t xml:space="preserve">All Triathlon England affiliated clubs in the South </w:t>
      </w:r>
      <w:r w:rsidR="00690219" w:rsidRPr="00285ACA">
        <w:rPr>
          <w:rFonts w:cstheme="minorHAnsi"/>
        </w:rPr>
        <w:t>Central</w:t>
      </w:r>
      <w:r w:rsidRPr="00285ACA">
        <w:rPr>
          <w:rFonts w:cstheme="minorHAnsi"/>
        </w:rPr>
        <w:t xml:space="preserve"> are eligible to apply for funding. To apply please complete and return this application form via email to </w:t>
      </w:r>
      <w:hyperlink r:id="rId6" w:history="1">
        <w:r w:rsidR="00183314" w:rsidRPr="00285ACA">
          <w:rPr>
            <w:rStyle w:val="Hyperlink"/>
            <w:rFonts w:cstheme="minorHAnsi"/>
          </w:rPr>
          <w:t>jengranger@britishtriathlon.org</w:t>
        </w:r>
      </w:hyperlink>
      <w:r w:rsidRPr="00285ACA">
        <w:rPr>
          <w:rFonts w:cstheme="minorHAnsi"/>
        </w:rPr>
        <w:t xml:space="preserve">. </w:t>
      </w:r>
      <w:r w:rsidR="00690219" w:rsidRPr="00285ACA">
        <w:rPr>
          <w:rFonts w:cstheme="minorHAnsi"/>
        </w:rPr>
        <w:t xml:space="preserve"> </w:t>
      </w:r>
      <w:r w:rsidRPr="00285ACA">
        <w:rPr>
          <w:rFonts w:cstheme="minorHAnsi"/>
        </w:rPr>
        <w:t>You will receive a response to confirm receipt of your application within 48 hours and your application will then be reviewed by the regional committee.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614"/>
      </w:tblGrid>
      <w:tr w:rsidR="001A42FD" w:rsidRPr="00285ACA" w14:paraId="17781494" w14:textId="77777777" w:rsidTr="00D51DBB">
        <w:trPr>
          <w:trHeight w:val="425"/>
        </w:trPr>
        <w:tc>
          <w:tcPr>
            <w:tcW w:w="1422" w:type="pct"/>
          </w:tcPr>
          <w:p w14:paraId="36BC02B2" w14:textId="77777777" w:rsidR="001A42FD" w:rsidRPr="00285ACA" w:rsidRDefault="001A42FD" w:rsidP="00D51D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5ACA">
              <w:rPr>
                <w:rFonts w:cstheme="minorHAnsi"/>
                <w:b/>
                <w:bCs/>
                <w:sz w:val="20"/>
                <w:szCs w:val="20"/>
              </w:rPr>
              <w:t>Full Name of Applicant</w:t>
            </w:r>
          </w:p>
        </w:tc>
        <w:tc>
          <w:tcPr>
            <w:tcW w:w="3578" w:type="pct"/>
          </w:tcPr>
          <w:p w14:paraId="65C025D4" w14:textId="77777777" w:rsidR="001A42FD" w:rsidRPr="00285ACA" w:rsidRDefault="001A42FD" w:rsidP="00D51D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42FD" w:rsidRPr="00285ACA" w14:paraId="3D315FA7" w14:textId="77777777" w:rsidTr="00D51DBB">
        <w:trPr>
          <w:trHeight w:val="423"/>
        </w:trPr>
        <w:tc>
          <w:tcPr>
            <w:tcW w:w="1422" w:type="pct"/>
          </w:tcPr>
          <w:p w14:paraId="74BA2E14" w14:textId="77777777" w:rsidR="001A42FD" w:rsidRPr="00285ACA" w:rsidRDefault="001A42FD" w:rsidP="00D51D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5ACA">
              <w:rPr>
                <w:rFonts w:cstheme="minorHAnsi"/>
                <w:b/>
                <w:bCs/>
                <w:sz w:val="20"/>
                <w:szCs w:val="20"/>
              </w:rPr>
              <w:t>TE Membership Number</w:t>
            </w:r>
          </w:p>
        </w:tc>
        <w:tc>
          <w:tcPr>
            <w:tcW w:w="3578" w:type="pct"/>
          </w:tcPr>
          <w:p w14:paraId="2586BDF0" w14:textId="77777777" w:rsidR="001A42FD" w:rsidRPr="00285ACA" w:rsidRDefault="001A42FD" w:rsidP="00D51D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42FD" w:rsidRPr="00285ACA" w14:paraId="15E86C90" w14:textId="77777777" w:rsidTr="00D51DBB">
        <w:trPr>
          <w:trHeight w:val="425"/>
        </w:trPr>
        <w:tc>
          <w:tcPr>
            <w:tcW w:w="1422" w:type="pct"/>
          </w:tcPr>
          <w:p w14:paraId="4D099D87" w14:textId="77777777" w:rsidR="001A42FD" w:rsidRPr="00285ACA" w:rsidRDefault="001A42FD" w:rsidP="00D51D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5ACA">
              <w:rPr>
                <w:rFonts w:cstheme="minorHAnsi"/>
                <w:b/>
                <w:bCs/>
                <w:sz w:val="20"/>
                <w:szCs w:val="20"/>
              </w:rPr>
              <w:t>Name of Club</w:t>
            </w:r>
          </w:p>
        </w:tc>
        <w:tc>
          <w:tcPr>
            <w:tcW w:w="3578" w:type="pct"/>
          </w:tcPr>
          <w:p w14:paraId="04ED126C" w14:textId="77777777" w:rsidR="001A42FD" w:rsidRPr="00285ACA" w:rsidRDefault="001A42FD" w:rsidP="00D51D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42FD" w:rsidRPr="00285ACA" w14:paraId="740EEABF" w14:textId="77777777" w:rsidTr="00D51DBB">
        <w:trPr>
          <w:trHeight w:val="425"/>
        </w:trPr>
        <w:tc>
          <w:tcPr>
            <w:tcW w:w="1422" w:type="pct"/>
          </w:tcPr>
          <w:p w14:paraId="1099940D" w14:textId="77777777" w:rsidR="001A42FD" w:rsidRPr="00285ACA" w:rsidRDefault="001A42FD" w:rsidP="00D51D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5ACA">
              <w:rPr>
                <w:rFonts w:cstheme="minorHAnsi"/>
                <w:b/>
                <w:bCs/>
                <w:sz w:val="20"/>
                <w:szCs w:val="20"/>
              </w:rPr>
              <w:t>Name of Club Contact</w:t>
            </w:r>
          </w:p>
        </w:tc>
        <w:tc>
          <w:tcPr>
            <w:tcW w:w="3578" w:type="pct"/>
          </w:tcPr>
          <w:p w14:paraId="6ED171FD" w14:textId="77777777" w:rsidR="001A42FD" w:rsidRPr="00285ACA" w:rsidRDefault="001A42FD" w:rsidP="00D51D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42FD" w:rsidRPr="00285ACA" w14:paraId="10CDB971" w14:textId="77777777" w:rsidTr="00D51DBB">
        <w:trPr>
          <w:trHeight w:val="425"/>
        </w:trPr>
        <w:tc>
          <w:tcPr>
            <w:tcW w:w="1422" w:type="pct"/>
          </w:tcPr>
          <w:p w14:paraId="7B509AB1" w14:textId="77777777" w:rsidR="001A42FD" w:rsidRPr="00285ACA" w:rsidRDefault="001A42FD" w:rsidP="00D51D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5ACA">
              <w:rPr>
                <w:rFonts w:cstheme="minorHAnsi"/>
                <w:b/>
                <w:bCs/>
                <w:sz w:val="20"/>
                <w:szCs w:val="20"/>
              </w:rPr>
              <w:t>Club Contact Telephone No</w:t>
            </w:r>
          </w:p>
        </w:tc>
        <w:tc>
          <w:tcPr>
            <w:tcW w:w="3578" w:type="pct"/>
          </w:tcPr>
          <w:p w14:paraId="5E4B7B80" w14:textId="77777777" w:rsidR="001A42FD" w:rsidRPr="00285ACA" w:rsidRDefault="001A42FD" w:rsidP="00D51D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42FD" w:rsidRPr="00285ACA" w14:paraId="6E7B8DF9" w14:textId="77777777" w:rsidTr="00D51DBB">
        <w:trPr>
          <w:trHeight w:val="425"/>
        </w:trPr>
        <w:tc>
          <w:tcPr>
            <w:tcW w:w="1422" w:type="pct"/>
          </w:tcPr>
          <w:p w14:paraId="3F4FD2A8" w14:textId="77777777" w:rsidR="001A42FD" w:rsidRPr="00285ACA" w:rsidRDefault="001A42FD" w:rsidP="00D51D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5ACA">
              <w:rPr>
                <w:rFonts w:cstheme="minorHAnsi"/>
                <w:b/>
                <w:bCs/>
                <w:sz w:val="20"/>
                <w:szCs w:val="20"/>
              </w:rPr>
              <w:t>Club email address</w:t>
            </w:r>
          </w:p>
        </w:tc>
        <w:tc>
          <w:tcPr>
            <w:tcW w:w="3578" w:type="pct"/>
          </w:tcPr>
          <w:p w14:paraId="7451501E" w14:textId="77777777" w:rsidR="001A42FD" w:rsidRPr="00285ACA" w:rsidRDefault="001A42FD" w:rsidP="00D51D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42FD" w:rsidRPr="00285ACA" w14:paraId="74E16447" w14:textId="77777777" w:rsidTr="00D51DBB">
        <w:trPr>
          <w:trHeight w:val="451"/>
        </w:trPr>
        <w:tc>
          <w:tcPr>
            <w:tcW w:w="1422" w:type="pct"/>
          </w:tcPr>
          <w:p w14:paraId="15028C0F" w14:textId="77777777" w:rsidR="001A42FD" w:rsidRPr="00285ACA" w:rsidRDefault="001A42FD" w:rsidP="00D51D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5ACA">
              <w:rPr>
                <w:rFonts w:cstheme="minorHAnsi"/>
                <w:b/>
                <w:bCs/>
                <w:sz w:val="20"/>
                <w:szCs w:val="20"/>
              </w:rPr>
              <w:t xml:space="preserve">Have other organisations, Councils etc been contacted for funding? </w:t>
            </w:r>
          </w:p>
          <w:p w14:paraId="1DC3E601" w14:textId="77777777" w:rsidR="001A42FD" w:rsidRPr="00285ACA" w:rsidRDefault="001A42FD" w:rsidP="00D51D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5ACA">
              <w:rPr>
                <w:rFonts w:cstheme="minorHAnsi"/>
                <w:b/>
                <w:bCs/>
                <w:sz w:val="20"/>
                <w:szCs w:val="20"/>
              </w:rPr>
              <w:t xml:space="preserve">If yes, please state who and for how much. </w:t>
            </w:r>
          </w:p>
        </w:tc>
        <w:tc>
          <w:tcPr>
            <w:tcW w:w="3578" w:type="pct"/>
          </w:tcPr>
          <w:p w14:paraId="7F5B83EF" w14:textId="77777777" w:rsidR="001A42FD" w:rsidRPr="00285ACA" w:rsidRDefault="001A42FD" w:rsidP="00D51D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B8EC12A" w14:textId="77777777" w:rsidR="00787DE6" w:rsidRPr="00285ACA" w:rsidRDefault="00787DE6" w:rsidP="00787DE6">
      <w:pPr>
        <w:rPr>
          <w:rFonts w:cstheme="minorHAnsi"/>
        </w:rPr>
      </w:pPr>
    </w:p>
    <w:p w14:paraId="5E9565C3" w14:textId="77777777" w:rsidR="00787DE6" w:rsidRPr="00285ACA" w:rsidRDefault="00787DE6" w:rsidP="00787DE6">
      <w:pPr>
        <w:rPr>
          <w:rFonts w:cstheme="minorHAnsi"/>
          <w:b/>
        </w:rPr>
      </w:pPr>
      <w:r w:rsidRPr="00285ACA">
        <w:rPr>
          <w:rFonts w:cstheme="minorHAnsi"/>
          <w:b/>
        </w:rPr>
        <w:t xml:space="preserve">Funding details: </w:t>
      </w:r>
      <w:r w:rsidRPr="00285ACA">
        <w:rPr>
          <w:rFonts w:cstheme="minorHAnsi"/>
        </w:rPr>
        <w:t xml:space="preserve">Please detail in the space below </w:t>
      </w:r>
      <w:r w:rsidR="00B32057" w:rsidRPr="00285ACA">
        <w:rPr>
          <w:rFonts w:cstheme="minorHAnsi"/>
        </w:rPr>
        <w:t>the funding that you are applying for, to provide details of amount</w:t>
      </w:r>
      <w:r w:rsidR="00EF2C21" w:rsidRPr="00285ACA">
        <w:rPr>
          <w:rFonts w:cstheme="minorHAnsi"/>
        </w:rPr>
        <w:t>, description, and expected month</w:t>
      </w:r>
      <w:r w:rsidR="00B32057" w:rsidRPr="00285ACA">
        <w:rPr>
          <w:rFonts w:cstheme="minorHAnsi"/>
        </w:rPr>
        <w:t xml:space="preserve"> of expenditure.</w:t>
      </w:r>
    </w:p>
    <w:p w14:paraId="246DCD46" w14:textId="77777777" w:rsidR="00787DE6" w:rsidRPr="00285ACA" w:rsidRDefault="00A22110" w:rsidP="00787DE6">
      <w:pPr>
        <w:rPr>
          <w:rFonts w:cstheme="minorHAnsi"/>
        </w:rPr>
      </w:pPr>
      <w:r>
        <w:rPr>
          <w:rFonts w:cstheme="minorHAnsi"/>
          <w:noProof/>
        </w:rPr>
        <w:pict w14:anchorId="18926686">
          <v:rect id="Rectangle 5" o:spid="_x0000_s1026" style="position:absolute;margin-left:16.35pt;margin-top:4pt;width:418.35pt;height:22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">
            <v:textbox>
              <w:txbxContent>
                <w:tbl>
                  <w:tblPr>
                    <w:tblW w:w="8337" w:type="dxa"/>
                    <w:tblInd w:w="-34" w:type="dxa"/>
                    <w:tblLook w:val="04A0" w:firstRow="1" w:lastRow="0" w:firstColumn="1" w:lastColumn="0" w:noHBand="0" w:noVBand="1"/>
                  </w:tblPr>
                  <w:tblGrid>
                    <w:gridCol w:w="2137"/>
                    <w:gridCol w:w="4809"/>
                    <w:gridCol w:w="1391"/>
                  </w:tblGrid>
                  <w:tr w:rsidR="001A42FD" w:rsidRPr="00B32057" w14:paraId="220B37DE" w14:textId="77777777" w:rsidTr="001A42FD">
                    <w:trPr>
                      <w:trHeight w:val="840"/>
                    </w:trPr>
                    <w:tc>
                      <w:tcPr>
                        <w:tcW w:w="2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000080"/>
                        <w:vAlign w:val="center"/>
                        <w:hideMark/>
                      </w:tcPr>
                      <w:p w14:paraId="69318799" w14:textId="77777777" w:rsidR="001A42FD" w:rsidRPr="001A42FD" w:rsidRDefault="001A42FD" w:rsidP="00B3205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1A42FD"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Expenditure </w:t>
                        </w:r>
                      </w:p>
                    </w:tc>
                    <w:tc>
                      <w:tcPr>
                        <w:tcW w:w="48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0080"/>
                        <w:vAlign w:val="center"/>
                        <w:hideMark/>
                      </w:tcPr>
                      <w:p w14:paraId="2C2BD8B7" w14:textId="77777777" w:rsidR="001A42FD" w:rsidRPr="00B32057" w:rsidRDefault="001A42FD" w:rsidP="00B3205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B32057"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Expenditure Details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0080"/>
                        <w:noWrap/>
                        <w:vAlign w:val="center"/>
                        <w:hideMark/>
                      </w:tcPr>
                      <w:p w14:paraId="2925C00B" w14:textId="77777777" w:rsidR="001A42FD" w:rsidRPr="00B32057" w:rsidRDefault="001A42FD" w:rsidP="00B3205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B32057"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Amount</w:t>
                        </w:r>
                      </w:p>
                    </w:tc>
                  </w:tr>
                  <w:tr w:rsidR="001A42FD" w:rsidRPr="00B32057" w14:paraId="70374B58" w14:textId="77777777" w:rsidTr="001A42FD">
                    <w:trPr>
                      <w:trHeight w:val="270"/>
                    </w:trPr>
                    <w:tc>
                      <w:tcPr>
                        <w:tcW w:w="2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0080"/>
                        <w:vAlign w:val="center"/>
                        <w:hideMark/>
                      </w:tcPr>
                      <w:p w14:paraId="236B0722" w14:textId="77777777" w:rsidR="001A42FD" w:rsidRPr="00B32057" w:rsidRDefault="001A42FD" w:rsidP="00B3205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B32057"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Coaching:</w:t>
                        </w:r>
                      </w:p>
                    </w:tc>
                    <w:tc>
                      <w:tcPr>
                        <w:tcW w:w="48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5BFD61C4" w14:textId="2E0CC545" w:rsidR="001A42FD" w:rsidRPr="00B32057" w:rsidRDefault="001A42FD" w:rsidP="00B32057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229C81CF" w14:textId="77777777" w:rsidR="001A42FD" w:rsidRPr="00B32057" w:rsidRDefault="001A42FD" w:rsidP="00B32057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A42FD" w:rsidRPr="00B32057" w14:paraId="4D9C9E70" w14:textId="77777777" w:rsidTr="001A42FD">
                    <w:trPr>
                      <w:trHeight w:val="270"/>
                    </w:trPr>
                    <w:tc>
                      <w:tcPr>
                        <w:tcW w:w="2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0080"/>
                        <w:vAlign w:val="center"/>
                        <w:hideMark/>
                      </w:tcPr>
                      <w:p w14:paraId="145251A7" w14:textId="77777777" w:rsidR="001A42FD" w:rsidRPr="00B32057" w:rsidRDefault="001A42FD" w:rsidP="00B3205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B32057"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Facilities:</w:t>
                        </w:r>
                      </w:p>
                    </w:tc>
                    <w:tc>
                      <w:tcPr>
                        <w:tcW w:w="48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35132FB0" w14:textId="77777777" w:rsidR="001A42FD" w:rsidRPr="00B32057" w:rsidRDefault="001A42FD" w:rsidP="00B32057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3C19395F" w14:textId="77777777" w:rsidR="001A42FD" w:rsidRPr="00B32057" w:rsidRDefault="001A42FD" w:rsidP="00B32057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A42FD" w:rsidRPr="00B32057" w14:paraId="6858EFA5" w14:textId="77777777" w:rsidTr="001A42FD">
                    <w:trPr>
                      <w:trHeight w:val="270"/>
                    </w:trPr>
                    <w:tc>
                      <w:tcPr>
                        <w:tcW w:w="2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0080"/>
                        <w:vAlign w:val="center"/>
                        <w:hideMark/>
                      </w:tcPr>
                      <w:p w14:paraId="0C770EF9" w14:textId="77777777" w:rsidR="001A42FD" w:rsidRPr="00B32057" w:rsidRDefault="001A42FD" w:rsidP="00B3205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B32057"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Equipment:</w:t>
                        </w:r>
                      </w:p>
                    </w:tc>
                    <w:tc>
                      <w:tcPr>
                        <w:tcW w:w="48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4E862998" w14:textId="77777777" w:rsidR="001A42FD" w:rsidRPr="00B32057" w:rsidRDefault="001A42FD" w:rsidP="00B3205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0BF67C78" w14:textId="77777777" w:rsidR="001A42FD" w:rsidRPr="00B32057" w:rsidRDefault="001A42FD" w:rsidP="00B32057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A42FD" w:rsidRPr="00B32057" w14:paraId="4F371738" w14:textId="77777777" w:rsidTr="001A42FD">
                    <w:trPr>
                      <w:trHeight w:val="270"/>
                    </w:trPr>
                    <w:tc>
                      <w:tcPr>
                        <w:tcW w:w="2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0080"/>
                        <w:vAlign w:val="center"/>
                        <w:hideMark/>
                      </w:tcPr>
                      <w:p w14:paraId="36EE77F1" w14:textId="77777777" w:rsidR="001A42FD" w:rsidRPr="00B32057" w:rsidRDefault="001A42FD" w:rsidP="00B3205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B32057"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Travel:</w:t>
                        </w:r>
                      </w:p>
                    </w:tc>
                    <w:tc>
                      <w:tcPr>
                        <w:tcW w:w="48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757C1AB6" w14:textId="77777777" w:rsidR="001A42FD" w:rsidRPr="00B32057" w:rsidRDefault="001A42FD" w:rsidP="00B3205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3519A0DE" w14:textId="77777777" w:rsidR="001A42FD" w:rsidRPr="00B32057" w:rsidRDefault="001A42FD" w:rsidP="00B32057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A42FD" w:rsidRPr="00B32057" w14:paraId="1FECAD83" w14:textId="77777777" w:rsidTr="001A42FD">
                    <w:trPr>
                      <w:trHeight w:val="270"/>
                    </w:trPr>
                    <w:tc>
                      <w:tcPr>
                        <w:tcW w:w="2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0080"/>
                        <w:vAlign w:val="center"/>
                        <w:hideMark/>
                      </w:tcPr>
                      <w:p w14:paraId="0F82A985" w14:textId="77777777" w:rsidR="001A42FD" w:rsidRPr="00B32057" w:rsidRDefault="001A42FD" w:rsidP="00B3205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B32057"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Marketing:</w:t>
                        </w:r>
                      </w:p>
                    </w:tc>
                    <w:tc>
                      <w:tcPr>
                        <w:tcW w:w="48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22AE158E" w14:textId="77777777" w:rsidR="001A42FD" w:rsidRPr="00B32057" w:rsidRDefault="001A42FD" w:rsidP="00B3205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0B7DB1F2" w14:textId="77777777" w:rsidR="001A42FD" w:rsidRPr="00B32057" w:rsidRDefault="001A42FD" w:rsidP="00B32057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A42FD" w:rsidRPr="00B32057" w14:paraId="4AE8FFA2" w14:textId="77777777" w:rsidTr="001A42FD">
                    <w:trPr>
                      <w:trHeight w:val="270"/>
                    </w:trPr>
                    <w:tc>
                      <w:tcPr>
                        <w:tcW w:w="2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0080"/>
                        <w:vAlign w:val="center"/>
                        <w:hideMark/>
                      </w:tcPr>
                      <w:p w14:paraId="55C94332" w14:textId="77777777" w:rsidR="001A42FD" w:rsidRPr="00B32057" w:rsidRDefault="001A42FD" w:rsidP="00B3205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B32057"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Training:</w:t>
                        </w:r>
                      </w:p>
                    </w:tc>
                    <w:tc>
                      <w:tcPr>
                        <w:tcW w:w="48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2523AF61" w14:textId="77777777" w:rsidR="001A42FD" w:rsidRPr="00B32057" w:rsidRDefault="001A42FD" w:rsidP="00B3205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650BEA63" w14:textId="77777777" w:rsidR="001A42FD" w:rsidRPr="00B32057" w:rsidRDefault="001A42FD" w:rsidP="00B32057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A42FD" w:rsidRPr="00B32057" w14:paraId="554E290B" w14:textId="77777777" w:rsidTr="001A42FD">
                    <w:trPr>
                      <w:trHeight w:val="270"/>
                    </w:trPr>
                    <w:tc>
                      <w:tcPr>
                        <w:tcW w:w="2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0080"/>
                        <w:vAlign w:val="center"/>
                        <w:hideMark/>
                      </w:tcPr>
                      <w:p w14:paraId="67A3CA5B" w14:textId="77777777" w:rsidR="001A42FD" w:rsidRPr="00B32057" w:rsidRDefault="001A42FD" w:rsidP="00B3205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B32057"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Other:</w:t>
                        </w:r>
                      </w:p>
                    </w:tc>
                    <w:tc>
                      <w:tcPr>
                        <w:tcW w:w="48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11970377" w14:textId="77777777" w:rsidR="001A42FD" w:rsidRPr="00B32057" w:rsidRDefault="001A42FD" w:rsidP="00B3205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696CB01D" w14:textId="77777777" w:rsidR="001A42FD" w:rsidRPr="00B32057" w:rsidRDefault="001A42FD" w:rsidP="00B32057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A42FD" w:rsidRPr="00B32057" w14:paraId="130B106B" w14:textId="77777777" w:rsidTr="001A42FD">
                    <w:trPr>
                      <w:trHeight w:val="270"/>
                    </w:trPr>
                    <w:tc>
                      <w:tcPr>
                        <w:tcW w:w="2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0080"/>
                        <w:vAlign w:val="center"/>
                        <w:hideMark/>
                      </w:tcPr>
                      <w:p w14:paraId="32895E8B" w14:textId="77777777" w:rsidR="001A42FD" w:rsidRPr="00B32057" w:rsidRDefault="001A42FD" w:rsidP="00B3205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B32057"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Other:</w:t>
                        </w:r>
                      </w:p>
                    </w:tc>
                    <w:tc>
                      <w:tcPr>
                        <w:tcW w:w="48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5AFCC247" w14:textId="77777777" w:rsidR="001A42FD" w:rsidRPr="00B32057" w:rsidRDefault="001A42FD" w:rsidP="00B3205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2DB5F815" w14:textId="77777777" w:rsidR="001A42FD" w:rsidRPr="00B32057" w:rsidRDefault="001A42FD" w:rsidP="00B32057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A42FD" w:rsidRPr="00B32057" w14:paraId="46A6894F" w14:textId="77777777" w:rsidTr="001A42FD">
                    <w:trPr>
                      <w:trHeight w:val="270"/>
                    </w:trPr>
                    <w:tc>
                      <w:tcPr>
                        <w:tcW w:w="2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0080"/>
                        <w:vAlign w:val="center"/>
                        <w:hideMark/>
                      </w:tcPr>
                      <w:p w14:paraId="2A8182FC" w14:textId="77777777" w:rsidR="001A42FD" w:rsidRPr="00B32057" w:rsidRDefault="001A42FD" w:rsidP="00B3205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B32057"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Other:</w:t>
                        </w:r>
                      </w:p>
                    </w:tc>
                    <w:tc>
                      <w:tcPr>
                        <w:tcW w:w="48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458AB42B" w14:textId="77777777" w:rsidR="001A42FD" w:rsidRPr="00B32057" w:rsidRDefault="001A42FD" w:rsidP="00B3205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752EBF6B" w14:textId="77777777" w:rsidR="001A42FD" w:rsidRPr="00B32057" w:rsidRDefault="001A42FD" w:rsidP="00B32057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A42FD" w:rsidRPr="00B32057" w14:paraId="2AA18981" w14:textId="77777777" w:rsidTr="001A42FD">
                    <w:trPr>
                      <w:trHeight w:val="270"/>
                    </w:trPr>
                    <w:tc>
                      <w:tcPr>
                        <w:tcW w:w="2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0080"/>
                        <w:vAlign w:val="center"/>
                        <w:hideMark/>
                      </w:tcPr>
                      <w:p w14:paraId="7DEE73F6" w14:textId="77777777" w:rsidR="001A42FD" w:rsidRPr="00B32057" w:rsidRDefault="001A42FD" w:rsidP="00B3205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B32057"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Other:</w:t>
                        </w:r>
                      </w:p>
                    </w:tc>
                    <w:tc>
                      <w:tcPr>
                        <w:tcW w:w="48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3FE3A385" w14:textId="77777777" w:rsidR="001A42FD" w:rsidRPr="00B32057" w:rsidRDefault="001A42FD" w:rsidP="00B3205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1B050899" w14:textId="77777777" w:rsidR="001A42FD" w:rsidRPr="00B32057" w:rsidRDefault="001A42FD" w:rsidP="00B32057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32057"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A42FD" w:rsidRPr="00B32057" w14:paraId="629F069D" w14:textId="77777777" w:rsidTr="001A42FD">
                    <w:trPr>
                      <w:trHeight w:val="588"/>
                    </w:trPr>
                    <w:tc>
                      <w:tcPr>
                        <w:tcW w:w="694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0080"/>
                        <w:noWrap/>
                        <w:vAlign w:val="center"/>
                        <w:hideMark/>
                      </w:tcPr>
                      <w:p w14:paraId="1224F0EF" w14:textId="77777777" w:rsidR="001A42FD" w:rsidRPr="00B32057" w:rsidRDefault="001A42FD" w:rsidP="00B3205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B32057"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Total 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Funding</w:t>
                        </w:r>
                        <w:r w:rsidRPr="00B32057"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Required</w:t>
                        </w:r>
                        <w:r w:rsidRPr="00B32057"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2E3BB6D9" w14:textId="228C6F4F" w:rsidR="001A42FD" w:rsidRPr="00B32057" w:rsidRDefault="001A42FD" w:rsidP="00B32057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32057"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szCs w:val="20"/>
                          </w:rPr>
                          <w:t xml:space="preserve"> £            </w:t>
                        </w:r>
                      </w:p>
                    </w:tc>
                  </w:tr>
                </w:tbl>
                <w:p w14:paraId="09CD9000" w14:textId="77777777" w:rsidR="00B32057" w:rsidRDefault="00B32057"/>
                <w:p w14:paraId="2E1A171C" w14:textId="77777777" w:rsidR="00B32057" w:rsidRDefault="00B32057"/>
              </w:txbxContent>
            </v:textbox>
          </v:rect>
        </w:pict>
      </w:r>
    </w:p>
    <w:p w14:paraId="2368AB55" w14:textId="77777777" w:rsidR="00787DE6" w:rsidRPr="00285ACA" w:rsidRDefault="00787DE6" w:rsidP="00787DE6">
      <w:pPr>
        <w:rPr>
          <w:rFonts w:cstheme="minorHAnsi"/>
        </w:rPr>
      </w:pPr>
    </w:p>
    <w:p w14:paraId="01819880" w14:textId="77777777" w:rsidR="00B32057" w:rsidRPr="00285ACA" w:rsidRDefault="00B32057" w:rsidP="00787DE6">
      <w:pPr>
        <w:rPr>
          <w:rFonts w:cstheme="minorHAnsi"/>
        </w:rPr>
      </w:pPr>
    </w:p>
    <w:p w14:paraId="63C417F3" w14:textId="77777777" w:rsidR="00B32057" w:rsidRPr="00285ACA" w:rsidRDefault="00B32057" w:rsidP="00787DE6">
      <w:pPr>
        <w:rPr>
          <w:rFonts w:cstheme="minorHAnsi"/>
        </w:rPr>
      </w:pPr>
    </w:p>
    <w:p w14:paraId="74D7C0FB" w14:textId="77777777" w:rsidR="00B32057" w:rsidRPr="00285ACA" w:rsidRDefault="00B32057" w:rsidP="00787DE6">
      <w:pPr>
        <w:rPr>
          <w:rFonts w:cstheme="minorHAnsi"/>
        </w:rPr>
      </w:pPr>
    </w:p>
    <w:p w14:paraId="14136495" w14:textId="77777777" w:rsidR="00B32057" w:rsidRPr="00285ACA" w:rsidRDefault="00B32057" w:rsidP="00787DE6">
      <w:pPr>
        <w:rPr>
          <w:rFonts w:cstheme="minorHAnsi"/>
        </w:rPr>
      </w:pPr>
    </w:p>
    <w:p w14:paraId="4706644C" w14:textId="77777777" w:rsidR="00B32057" w:rsidRPr="00285ACA" w:rsidRDefault="00B32057" w:rsidP="00787DE6">
      <w:pPr>
        <w:rPr>
          <w:rFonts w:cstheme="minorHAnsi"/>
        </w:rPr>
      </w:pPr>
    </w:p>
    <w:p w14:paraId="5B428BFA" w14:textId="77777777" w:rsidR="00B32057" w:rsidRPr="00285ACA" w:rsidRDefault="00B32057" w:rsidP="00787DE6">
      <w:pPr>
        <w:rPr>
          <w:rFonts w:cstheme="minorHAnsi"/>
        </w:rPr>
      </w:pPr>
    </w:p>
    <w:p w14:paraId="558E8C80" w14:textId="77777777" w:rsidR="001A42FD" w:rsidRPr="00285ACA" w:rsidRDefault="001A42FD" w:rsidP="00787DE6">
      <w:pPr>
        <w:rPr>
          <w:rFonts w:cstheme="minorHAnsi"/>
        </w:rPr>
      </w:pPr>
    </w:p>
    <w:p w14:paraId="221FBD9F" w14:textId="3416B576" w:rsidR="00B32057" w:rsidRPr="00285ACA" w:rsidRDefault="00B32057" w:rsidP="00787DE6">
      <w:pPr>
        <w:rPr>
          <w:rFonts w:cstheme="minorHAnsi"/>
        </w:rPr>
      </w:pPr>
      <w:r w:rsidRPr="00285ACA">
        <w:rPr>
          <w:rFonts w:cstheme="minorHAnsi"/>
        </w:rPr>
        <w:lastRenderedPageBreak/>
        <w:t>Please state the reas</w:t>
      </w:r>
      <w:r w:rsidR="00A05489" w:rsidRPr="00285ACA">
        <w:rPr>
          <w:rFonts w:cstheme="minorHAnsi"/>
        </w:rPr>
        <w:t>on for application and explain what the funding is for</w:t>
      </w:r>
      <w:r w:rsidR="000D7FC1" w:rsidRPr="00285ACA">
        <w:rPr>
          <w:rFonts w:cstheme="minorHAnsi"/>
        </w:rPr>
        <w:t xml:space="preserve"> and the evidence of the demand for </w:t>
      </w:r>
      <w:proofErr w:type="gramStart"/>
      <w:r w:rsidR="000D7FC1" w:rsidRPr="00285ACA">
        <w:rPr>
          <w:rFonts w:cstheme="minorHAnsi"/>
        </w:rPr>
        <w:t xml:space="preserve">funding </w:t>
      </w:r>
      <w:r w:rsidR="00A05489" w:rsidRPr="00285ACA">
        <w:rPr>
          <w:rFonts w:cstheme="minorHAnsi"/>
        </w:rPr>
        <w:t>:</w:t>
      </w:r>
      <w:proofErr w:type="gramEnd"/>
    </w:p>
    <w:p w14:paraId="36BA2EE4" w14:textId="77777777" w:rsidR="00A05489" w:rsidRPr="00285ACA" w:rsidRDefault="00A22110" w:rsidP="00787DE6">
      <w:pPr>
        <w:rPr>
          <w:rFonts w:cstheme="minorHAnsi"/>
        </w:rPr>
      </w:pPr>
      <w:r>
        <w:rPr>
          <w:rFonts w:cstheme="minorHAnsi"/>
          <w:noProof/>
        </w:rPr>
        <w:pict w14:anchorId="506C915D">
          <v:rect id="Rectangle 7" o:spid="_x0000_s1029" style="position:absolute;margin-left:-5.25pt;margin-top:.2pt;width:462.75pt;height:167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">
            <v:textbox>
              <w:txbxContent>
                <w:p w14:paraId="1FD3A5FB" w14:textId="0096F934" w:rsidR="00885D50" w:rsidRDefault="00885D50"/>
              </w:txbxContent>
            </v:textbox>
          </v:rect>
        </w:pict>
      </w:r>
    </w:p>
    <w:p w14:paraId="1FA5A82A" w14:textId="77777777" w:rsidR="00A05489" w:rsidRPr="00285ACA" w:rsidRDefault="00A05489" w:rsidP="00787DE6">
      <w:pPr>
        <w:rPr>
          <w:rFonts w:cstheme="minorHAnsi"/>
        </w:rPr>
      </w:pPr>
    </w:p>
    <w:p w14:paraId="313103BD" w14:textId="77777777" w:rsidR="00A05489" w:rsidRPr="00285ACA" w:rsidRDefault="00A05489" w:rsidP="00787DE6">
      <w:pPr>
        <w:rPr>
          <w:rFonts w:cstheme="minorHAnsi"/>
        </w:rPr>
      </w:pPr>
    </w:p>
    <w:p w14:paraId="40693124" w14:textId="77777777" w:rsidR="00A05489" w:rsidRPr="00285ACA" w:rsidRDefault="00A05489" w:rsidP="00787DE6">
      <w:pPr>
        <w:rPr>
          <w:rFonts w:cstheme="minorHAnsi"/>
        </w:rPr>
      </w:pPr>
    </w:p>
    <w:p w14:paraId="1E8F16DC" w14:textId="77777777" w:rsidR="00A05489" w:rsidRPr="00285ACA" w:rsidRDefault="00A05489" w:rsidP="00787DE6">
      <w:pPr>
        <w:rPr>
          <w:rFonts w:cstheme="minorHAnsi"/>
        </w:rPr>
      </w:pPr>
    </w:p>
    <w:p w14:paraId="726CB529" w14:textId="77777777" w:rsidR="00A05489" w:rsidRPr="00285ACA" w:rsidRDefault="00A05489" w:rsidP="00787DE6">
      <w:pPr>
        <w:rPr>
          <w:rFonts w:cstheme="minorHAnsi"/>
        </w:rPr>
      </w:pPr>
    </w:p>
    <w:p w14:paraId="31DD23CC" w14:textId="77777777" w:rsidR="00870A31" w:rsidRPr="00285ACA" w:rsidRDefault="00870A31" w:rsidP="00787DE6">
      <w:pPr>
        <w:rPr>
          <w:rFonts w:cstheme="minorHAnsi"/>
        </w:rPr>
      </w:pPr>
    </w:p>
    <w:p w14:paraId="7BE4FF49" w14:textId="41E17074" w:rsidR="00171C8A" w:rsidRPr="00285ACA" w:rsidRDefault="00171C8A" w:rsidP="00171C8A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285ACA">
        <w:rPr>
          <w:rFonts w:cstheme="minorHAnsi"/>
          <w:b/>
          <w:bCs/>
          <w:sz w:val="20"/>
          <w:szCs w:val="20"/>
          <w:u w:val="single"/>
        </w:rPr>
        <w:t xml:space="preserve">Criteria for funding </w:t>
      </w:r>
    </w:p>
    <w:p w14:paraId="0F4C55C8" w14:textId="77777777" w:rsidR="00AA42DF" w:rsidRPr="00285ACA" w:rsidRDefault="00AA42DF" w:rsidP="00171C8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0A3E58A" w14:textId="6620CA9D" w:rsidR="00171C8A" w:rsidRPr="00285ACA" w:rsidRDefault="00AA42DF" w:rsidP="00171C8A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285ACA">
        <w:rPr>
          <w:rFonts w:cstheme="minorHAnsi"/>
          <w:b/>
          <w:bCs/>
          <w:sz w:val="20"/>
          <w:szCs w:val="20"/>
          <w:u w:val="single"/>
        </w:rPr>
        <w:t xml:space="preserve">Coaching courses; </w:t>
      </w:r>
    </w:p>
    <w:p w14:paraId="1309E3D8" w14:textId="77777777" w:rsidR="00AA42DF" w:rsidRPr="00285ACA" w:rsidRDefault="00AA42DF" w:rsidP="00171C8A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0034C4B4" w14:textId="77777777" w:rsidR="00AA42DF" w:rsidRPr="00285ACA" w:rsidRDefault="00171C8A" w:rsidP="00AA42D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285ACA">
        <w:rPr>
          <w:rFonts w:cstheme="minorHAnsi"/>
          <w:sz w:val="20"/>
          <w:szCs w:val="20"/>
        </w:rPr>
        <w:t xml:space="preserve">To be eligible, the applicant will need to be </w:t>
      </w:r>
      <w:r w:rsidRPr="00285ACA">
        <w:rPr>
          <w:rFonts w:cstheme="minorHAnsi"/>
          <w:b/>
          <w:sz w:val="20"/>
          <w:szCs w:val="20"/>
        </w:rPr>
        <w:t>BOTH</w:t>
      </w:r>
      <w:r w:rsidRPr="00285ACA">
        <w:rPr>
          <w:rFonts w:cstheme="minorHAnsi"/>
          <w:sz w:val="20"/>
          <w:szCs w:val="20"/>
        </w:rPr>
        <w:t xml:space="preserve"> a member of Triathlon England, </w:t>
      </w:r>
      <w:r w:rsidRPr="00285ACA">
        <w:rPr>
          <w:rFonts w:cstheme="minorHAnsi"/>
          <w:b/>
          <w:sz w:val="20"/>
          <w:szCs w:val="20"/>
        </w:rPr>
        <w:t>AND</w:t>
      </w:r>
      <w:r w:rsidRPr="00285ACA">
        <w:rPr>
          <w:rFonts w:cstheme="minorHAnsi"/>
          <w:sz w:val="20"/>
          <w:szCs w:val="20"/>
        </w:rPr>
        <w:t xml:space="preserve"> a member of the Triathlon England affiliated </w:t>
      </w:r>
      <w:r w:rsidR="00AA42DF" w:rsidRPr="00285ACA">
        <w:rPr>
          <w:rFonts w:cstheme="minorHAnsi"/>
          <w:sz w:val="20"/>
          <w:szCs w:val="20"/>
        </w:rPr>
        <w:t>South Central</w:t>
      </w:r>
      <w:r w:rsidRPr="00285ACA">
        <w:rPr>
          <w:rFonts w:cstheme="minorHAnsi"/>
          <w:sz w:val="20"/>
          <w:szCs w:val="20"/>
        </w:rPr>
        <w:t xml:space="preserve"> Club who is applying for the bursary. Please note that bursaries are </w:t>
      </w:r>
      <w:r w:rsidRPr="00285ACA">
        <w:rPr>
          <w:rFonts w:cstheme="minorHAnsi"/>
          <w:sz w:val="20"/>
          <w:szCs w:val="20"/>
          <w:lang w:val="en-US"/>
        </w:rPr>
        <w:t>discretionary for clubs that do not fit the usual model of being a not for profit members club.</w:t>
      </w:r>
      <w:r w:rsidRPr="00285ACA">
        <w:rPr>
          <w:rFonts w:cstheme="minorHAnsi"/>
          <w:sz w:val="20"/>
          <w:szCs w:val="20"/>
        </w:rPr>
        <w:t xml:space="preserve">  </w:t>
      </w:r>
    </w:p>
    <w:p w14:paraId="305ABC5F" w14:textId="77777777" w:rsidR="00AA42DF" w:rsidRPr="00285ACA" w:rsidRDefault="00171C8A" w:rsidP="00AA42D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285ACA">
        <w:rPr>
          <w:rFonts w:cstheme="minorHAnsi"/>
          <w:sz w:val="20"/>
          <w:szCs w:val="20"/>
        </w:rPr>
        <w:t xml:space="preserve">All Coaches </w:t>
      </w:r>
      <w:r w:rsidRPr="00285ACA">
        <w:rPr>
          <w:rFonts w:cstheme="minorHAnsi"/>
          <w:b/>
          <w:sz w:val="20"/>
          <w:szCs w:val="20"/>
        </w:rPr>
        <w:t>MUST</w:t>
      </w:r>
      <w:r w:rsidRPr="00285ACA">
        <w:rPr>
          <w:rFonts w:cstheme="minorHAnsi"/>
          <w:sz w:val="20"/>
          <w:szCs w:val="20"/>
        </w:rPr>
        <w:t xml:space="preserve"> be a Triathlon England member throughout the time they are coaching so they are fully insured. No membership, no insurance.</w:t>
      </w:r>
    </w:p>
    <w:p w14:paraId="5375BC2C" w14:textId="77777777" w:rsidR="00AA42DF" w:rsidRPr="00285ACA" w:rsidRDefault="00171C8A" w:rsidP="00AA42D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285ACA">
        <w:rPr>
          <w:rFonts w:cstheme="minorHAnsi"/>
          <w:sz w:val="20"/>
          <w:szCs w:val="20"/>
        </w:rPr>
        <w:t>The Region does offer additional support in exceptional circumstances on the recommendation of the Regional Programme Manager.</w:t>
      </w:r>
    </w:p>
    <w:p w14:paraId="596F9964" w14:textId="3928E88B" w:rsidR="00171C8A" w:rsidRPr="00285ACA" w:rsidRDefault="00171C8A" w:rsidP="00AA42D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85ACA">
        <w:rPr>
          <w:rFonts w:cstheme="minorHAnsi"/>
          <w:b/>
          <w:bCs/>
          <w:sz w:val="20"/>
          <w:szCs w:val="20"/>
          <w:u w:val="single"/>
        </w:rPr>
        <w:t>It is extremely unlikely that we would support a club where the coach intends to charge for their coaching services at a future date.</w:t>
      </w:r>
    </w:p>
    <w:p w14:paraId="716DE878" w14:textId="2F05F171" w:rsidR="00AA42DF" w:rsidRPr="00285ACA" w:rsidRDefault="00AA42DF" w:rsidP="00AA42DF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20C3899" w14:textId="1E7DF0BA" w:rsidR="00AA42DF" w:rsidRPr="00285ACA" w:rsidRDefault="00AA42DF" w:rsidP="00AA42DF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285ACA">
        <w:rPr>
          <w:rFonts w:cstheme="minorHAnsi"/>
          <w:b/>
          <w:bCs/>
          <w:sz w:val="20"/>
          <w:szCs w:val="20"/>
          <w:u w:val="single"/>
        </w:rPr>
        <w:t xml:space="preserve">Funding for other activities </w:t>
      </w:r>
    </w:p>
    <w:p w14:paraId="295C74D6" w14:textId="77777777" w:rsidR="00171C8A" w:rsidRPr="00285ACA" w:rsidRDefault="00171C8A" w:rsidP="00171C8A">
      <w:pPr>
        <w:jc w:val="center"/>
        <w:rPr>
          <w:rFonts w:cstheme="minorHAnsi"/>
          <w:b/>
          <w:sz w:val="20"/>
          <w:szCs w:val="20"/>
          <w:u w:val="single"/>
        </w:rPr>
      </w:pPr>
    </w:p>
    <w:p w14:paraId="0A92A116" w14:textId="29B45F0B" w:rsidR="00AA42DF" w:rsidRDefault="00472ACE" w:rsidP="00472ACE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The committee will also consider funding for other activities </w:t>
      </w:r>
      <w:proofErr w:type="gramStart"/>
      <w:r>
        <w:rPr>
          <w:rFonts w:cstheme="minorHAnsi"/>
          <w:bCs/>
          <w:sz w:val="20"/>
          <w:szCs w:val="20"/>
        </w:rPr>
        <w:t>as long as</w:t>
      </w:r>
      <w:proofErr w:type="gramEnd"/>
      <w:r>
        <w:rPr>
          <w:rFonts w:cstheme="minorHAnsi"/>
          <w:bCs/>
          <w:sz w:val="20"/>
          <w:szCs w:val="20"/>
        </w:rPr>
        <w:t xml:space="preserve"> it </w:t>
      </w:r>
      <w:r w:rsidR="00A22110">
        <w:rPr>
          <w:rFonts w:cstheme="minorHAnsi"/>
          <w:bCs/>
          <w:sz w:val="20"/>
          <w:szCs w:val="20"/>
        </w:rPr>
        <w:t>aligns</w:t>
      </w:r>
      <w:r>
        <w:rPr>
          <w:rFonts w:cstheme="minorHAnsi"/>
          <w:bCs/>
          <w:sz w:val="20"/>
          <w:szCs w:val="20"/>
        </w:rPr>
        <w:t xml:space="preserve"> with British Triathlon</w:t>
      </w:r>
      <w:r w:rsidR="00A22110">
        <w:rPr>
          <w:rFonts w:cstheme="minorHAnsi"/>
          <w:bCs/>
          <w:sz w:val="20"/>
          <w:szCs w:val="20"/>
        </w:rPr>
        <w:t>’</w:t>
      </w:r>
      <w:r>
        <w:rPr>
          <w:rFonts w:cstheme="minorHAnsi"/>
          <w:bCs/>
          <w:sz w:val="20"/>
          <w:szCs w:val="20"/>
        </w:rPr>
        <w:t xml:space="preserve">s Strategic Objectives. </w:t>
      </w:r>
    </w:p>
    <w:p w14:paraId="443AB60E" w14:textId="2372B53B" w:rsidR="00472ACE" w:rsidRDefault="00472ACE" w:rsidP="00472ACE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The key headline for the objectives </w:t>
      </w:r>
      <w:proofErr w:type="gramStart"/>
      <w:r>
        <w:rPr>
          <w:rFonts w:cstheme="minorHAnsi"/>
          <w:bCs/>
          <w:sz w:val="20"/>
          <w:szCs w:val="20"/>
        </w:rPr>
        <w:t>relate</w:t>
      </w:r>
      <w:proofErr w:type="gramEnd"/>
      <w:r>
        <w:rPr>
          <w:rFonts w:cstheme="minorHAnsi"/>
          <w:bCs/>
          <w:sz w:val="20"/>
          <w:szCs w:val="20"/>
        </w:rPr>
        <w:t xml:space="preserve"> to; </w:t>
      </w:r>
    </w:p>
    <w:p w14:paraId="029F5EB8" w14:textId="20FC8039" w:rsidR="00472ACE" w:rsidRDefault="00472ACE" w:rsidP="00472ACE">
      <w:pPr>
        <w:pStyle w:val="ListParagraph"/>
        <w:numPr>
          <w:ilvl w:val="0"/>
          <w:numId w:val="8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Developing Clubs and Members in the South Central </w:t>
      </w:r>
      <w:bookmarkStart w:id="0" w:name="_GoBack"/>
      <w:bookmarkEnd w:id="0"/>
    </w:p>
    <w:p w14:paraId="11CFD2A4" w14:textId="7A38C0E4" w:rsidR="00472ACE" w:rsidRDefault="00472ACE" w:rsidP="00472ACE">
      <w:pPr>
        <w:pStyle w:val="ListParagraph"/>
        <w:numPr>
          <w:ilvl w:val="0"/>
          <w:numId w:val="8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Growing membership of Triathlon England </w:t>
      </w:r>
    </w:p>
    <w:p w14:paraId="6E4CEC3A" w14:textId="6E50DAC7" w:rsidR="00472ACE" w:rsidRDefault="00472ACE" w:rsidP="00472ACE">
      <w:pPr>
        <w:pStyle w:val="ListParagraph"/>
        <w:numPr>
          <w:ilvl w:val="0"/>
          <w:numId w:val="8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Increasing participation in our sport </w:t>
      </w:r>
    </w:p>
    <w:p w14:paraId="3B10A6C2" w14:textId="19190DE4" w:rsidR="00472ACE" w:rsidRDefault="00472ACE" w:rsidP="00472ACE">
      <w:pPr>
        <w:pStyle w:val="ListParagraph"/>
        <w:numPr>
          <w:ilvl w:val="0"/>
          <w:numId w:val="8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Increase the number of GO TRI Events and participation at GO TRI events </w:t>
      </w:r>
    </w:p>
    <w:p w14:paraId="7136943B" w14:textId="65EAA6EA" w:rsidR="00472ACE" w:rsidRPr="00472ACE" w:rsidRDefault="00472ACE" w:rsidP="00472ACE">
      <w:pPr>
        <w:pStyle w:val="ListParagraph"/>
        <w:numPr>
          <w:ilvl w:val="0"/>
          <w:numId w:val="8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Increase the number of GO TRI Active sessions and participation at these </w:t>
      </w:r>
      <w:r w:rsidR="00271432">
        <w:rPr>
          <w:rFonts w:cstheme="minorHAnsi"/>
          <w:bCs/>
          <w:sz w:val="20"/>
          <w:szCs w:val="20"/>
        </w:rPr>
        <w:t>sessions</w:t>
      </w:r>
      <w:r>
        <w:rPr>
          <w:rFonts w:cstheme="minorHAnsi"/>
          <w:bCs/>
          <w:sz w:val="20"/>
          <w:szCs w:val="20"/>
        </w:rPr>
        <w:t xml:space="preserve"> </w:t>
      </w:r>
    </w:p>
    <w:p w14:paraId="3DD30C23" w14:textId="3FDBC215" w:rsidR="00870A31" w:rsidRPr="00285ACA" w:rsidRDefault="00870A31" w:rsidP="00787DE6">
      <w:pPr>
        <w:rPr>
          <w:rFonts w:cstheme="minorHAnsi"/>
        </w:rPr>
      </w:pPr>
    </w:p>
    <w:p w14:paraId="6CB166BC" w14:textId="6CBF2298" w:rsidR="00171C8A" w:rsidRPr="00285ACA" w:rsidRDefault="00171C8A" w:rsidP="00787DE6">
      <w:pPr>
        <w:rPr>
          <w:rFonts w:cstheme="minorHAnsi"/>
        </w:rPr>
      </w:pPr>
    </w:p>
    <w:p w14:paraId="4AED52C3" w14:textId="2E042151" w:rsidR="00870A31" w:rsidRPr="00285ACA" w:rsidRDefault="00870A31" w:rsidP="00787DE6">
      <w:pPr>
        <w:rPr>
          <w:rFonts w:cstheme="minorHAnsi"/>
          <w:b/>
        </w:rPr>
      </w:pPr>
      <w:r w:rsidRPr="00285ACA">
        <w:rPr>
          <w:rFonts w:cstheme="minorHAnsi"/>
          <w:b/>
        </w:rPr>
        <w:t xml:space="preserve">Signed: </w:t>
      </w:r>
      <w:r w:rsidRPr="00285ACA">
        <w:rPr>
          <w:rFonts w:cstheme="minorHAnsi"/>
          <w:b/>
        </w:rPr>
        <w:tab/>
      </w:r>
      <w:r w:rsidRPr="00285ACA">
        <w:rPr>
          <w:rFonts w:cstheme="minorHAnsi"/>
          <w:b/>
        </w:rPr>
        <w:tab/>
      </w:r>
      <w:r w:rsidRPr="00285ACA">
        <w:rPr>
          <w:rFonts w:cstheme="minorHAnsi"/>
          <w:b/>
        </w:rPr>
        <w:tab/>
      </w:r>
      <w:r w:rsidRPr="00285ACA">
        <w:rPr>
          <w:rFonts w:cstheme="minorHAnsi"/>
          <w:b/>
        </w:rPr>
        <w:tab/>
      </w:r>
      <w:r w:rsidRPr="00285ACA">
        <w:rPr>
          <w:rFonts w:cstheme="minorHAnsi"/>
          <w:b/>
        </w:rPr>
        <w:tab/>
      </w:r>
      <w:r w:rsidRPr="00285ACA">
        <w:rPr>
          <w:rFonts w:cstheme="minorHAnsi"/>
          <w:b/>
        </w:rPr>
        <w:tab/>
        <w:t>Print Name:</w:t>
      </w:r>
    </w:p>
    <w:p w14:paraId="0D8CD138" w14:textId="1DA794E5" w:rsidR="00870A31" w:rsidRPr="00285ACA" w:rsidRDefault="00870A31" w:rsidP="00787DE6">
      <w:pPr>
        <w:rPr>
          <w:rFonts w:cstheme="minorHAnsi"/>
          <w:b/>
        </w:rPr>
      </w:pPr>
      <w:r w:rsidRPr="00285ACA">
        <w:rPr>
          <w:rFonts w:cstheme="minorHAnsi"/>
          <w:b/>
        </w:rPr>
        <w:t xml:space="preserve">Date: </w:t>
      </w:r>
    </w:p>
    <w:p w14:paraId="4107CC30" w14:textId="633133B6" w:rsidR="00171C8A" w:rsidRDefault="00171C8A" w:rsidP="00787DE6">
      <w:pPr>
        <w:rPr>
          <w:b/>
        </w:rPr>
      </w:pPr>
    </w:p>
    <w:p w14:paraId="6E4304AB" w14:textId="1BA9B7FD" w:rsidR="00870A31" w:rsidRPr="00787DE6" w:rsidRDefault="00870A31" w:rsidP="00271432">
      <w:pPr>
        <w:ind w:left="1440" w:firstLine="720"/>
      </w:pPr>
      <w:r>
        <w:rPr>
          <w:u w:val="single"/>
        </w:rPr>
        <w:lastRenderedPageBreak/>
        <w:t xml:space="preserve">Triathlon England South </w:t>
      </w:r>
      <w:r w:rsidR="00183314">
        <w:rPr>
          <w:u w:val="single"/>
        </w:rPr>
        <w:t>Central</w:t>
      </w:r>
      <w:r>
        <w:rPr>
          <w:u w:val="single"/>
        </w:rPr>
        <w:t xml:space="preserve"> Regional Committee</w:t>
      </w:r>
    </w:p>
    <w:p w14:paraId="1C16FE39" w14:textId="77777777" w:rsidR="00870A31" w:rsidRDefault="00870A31" w:rsidP="00870A31">
      <w:pPr>
        <w:jc w:val="center"/>
        <w:rPr>
          <w:u w:val="single"/>
        </w:rPr>
      </w:pPr>
      <w:r w:rsidRPr="00787DE6">
        <w:rPr>
          <w:u w:val="single"/>
        </w:rPr>
        <w:t xml:space="preserve">Club Funding </w:t>
      </w:r>
      <w:r>
        <w:rPr>
          <w:u w:val="single"/>
        </w:rPr>
        <w:t>Terms and Conditions</w:t>
      </w:r>
    </w:p>
    <w:p w14:paraId="39238BFA" w14:textId="77777777" w:rsidR="00870A31" w:rsidRDefault="00870A31" w:rsidP="00870A31">
      <w:pPr>
        <w:jc w:val="center"/>
        <w:rPr>
          <w:u w:val="single"/>
        </w:rPr>
      </w:pPr>
    </w:p>
    <w:p w14:paraId="23BDC34C" w14:textId="4348452D" w:rsidR="00870A31" w:rsidRPr="00870A31" w:rsidRDefault="00870A31" w:rsidP="00870A31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Only Triathlon England Affiliated clubs can apply for funding support from the </w:t>
      </w:r>
      <w:proofErr w:type="gramStart"/>
      <w:r>
        <w:t xml:space="preserve">South </w:t>
      </w:r>
      <w:r w:rsidR="006600FE">
        <w:t>Central</w:t>
      </w:r>
      <w:proofErr w:type="gramEnd"/>
      <w:r>
        <w:t xml:space="preserve"> Regional Committee.</w:t>
      </w:r>
    </w:p>
    <w:p w14:paraId="41FA0D68" w14:textId="77777777" w:rsidR="00870A31" w:rsidRPr="00870A31" w:rsidRDefault="00870A31" w:rsidP="00870A31">
      <w:pPr>
        <w:pStyle w:val="ListParagraph"/>
        <w:rPr>
          <w:u w:val="single"/>
        </w:rPr>
      </w:pPr>
    </w:p>
    <w:p w14:paraId="30E11D9B" w14:textId="77777777" w:rsidR="00870A31" w:rsidRPr="00870A31" w:rsidRDefault="00870A31" w:rsidP="00870A31">
      <w:pPr>
        <w:pStyle w:val="ListParagraph"/>
        <w:numPr>
          <w:ilvl w:val="0"/>
          <w:numId w:val="4"/>
        </w:numPr>
        <w:rPr>
          <w:u w:val="single"/>
        </w:rPr>
      </w:pPr>
      <w:r>
        <w:t>If the funding is to be used for coach education course places, coaches will be asked to complete a Triathlon England coaching bursary form and report voluntary coaching hours provided as a result of the funding.</w:t>
      </w:r>
    </w:p>
    <w:p w14:paraId="4739A072" w14:textId="77777777" w:rsidR="00870A31" w:rsidRPr="00870A31" w:rsidRDefault="00870A31" w:rsidP="00870A31">
      <w:pPr>
        <w:pStyle w:val="ListParagraph"/>
        <w:rPr>
          <w:u w:val="single"/>
        </w:rPr>
      </w:pPr>
    </w:p>
    <w:p w14:paraId="08CD06CA" w14:textId="1069014D" w:rsidR="00870A31" w:rsidRPr="00870A31" w:rsidRDefault="00870A31" w:rsidP="00870A31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For any equipment, facility </w:t>
      </w:r>
      <w:proofErr w:type="gramStart"/>
      <w:r>
        <w:t>hire</w:t>
      </w:r>
      <w:proofErr w:type="gramEnd"/>
      <w:r>
        <w:t xml:space="preserve"> or other </w:t>
      </w:r>
      <w:proofErr w:type="spellStart"/>
      <w:r>
        <w:t>non coaching</w:t>
      </w:r>
      <w:proofErr w:type="spellEnd"/>
      <w:r>
        <w:t xml:space="preserve"> expenditure, invoices and receipts must be provided to the South </w:t>
      </w:r>
      <w:r w:rsidR="00521081">
        <w:t xml:space="preserve">Central </w:t>
      </w:r>
      <w:r>
        <w:t>Regional Treasurer, in order for the funding to be release</w:t>
      </w:r>
      <w:r w:rsidR="00271432">
        <w:t>d</w:t>
      </w:r>
    </w:p>
    <w:p w14:paraId="3C8A30E6" w14:textId="77777777" w:rsidR="00870A31" w:rsidRPr="00870A31" w:rsidRDefault="00870A31" w:rsidP="00870A31">
      <w:pPr>
        <w:pStyle w:val="ListParagraph"/>
        <w:rPr>
          <w:u w:val="single"/>
        </w:rPr>
      </w:pPr>
    </w:p>
    <w:p w14:paraId="1C82C644" w14:textId="77777777" w:rsidR="00870A31" w:rsidRPr="00EF2C21" w:rsidRDefault="00EF2C21" w:rsidP="00870A31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Funding will remain available for 12 months following date of confirmation of an approved application. Any funding not used </w:t>
      </w:r>
      <w:proofErr w:type="gramStart"/>
      <w:r>
        <w:t>following</w:t>
      </w:r>
      <w:proofErr w:type="gramEnd"/>
      <w:r>
        <w:t xml:space="preserve"> 12 months, will become unavailable to the applicant.</w:t>
      </w:r>
    </w:p>
    <w:p w14:paraId="5FFCE8F5" w14:textId="77777777" w:rsidR="00EF2C21" w:rsidRPr="00EF2C21" w:rsidRDefault="00EF2C21" w:rsidP="00EF2C21">
      <w:pPr>
        <w:pStyle w:val="ListParagraph"/>
        <w:rPr>
          <w:u w:val="single"/>
        </w:rPr>
      </w:pPr>
    </w:p>
    <w:p w14:paraId="0481D912" w14:textId="53D87FC5" w:rsidR="00EF2C21" w:rsidRPr="00EF2C21" w:rsidRDefault="00EF2C21" w:rsidP="00870A31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Where the applicant is part of a junior club, </w:t>
      </w:r>
      <w:r w:rsidR="00785392">
        <w:t xml:space="preserve">the junior club must have completed the Tri Mark Bronze Accreditation </w:t>
      </w:r>
    </w:p>
    <w:p w14:paraId="047147C2" w14:textId="77777777" w:rsidR="00EF2C21" w:rsidRPr="00EF2C21" w:rsidRDefault="00EF2C21" w:rsidP="00EF2C21">
      <w:pPr>
        <w:pStyle w:val="ListParagraph"/>
        <w:rPr>
          <w:u w:val="single"/>
        </w:rPr>
      </w:pPr>
    </w:p>
    <w:p w14:paraId="08DA8425" w14:textId="77777777" w:rsidR="00EF2C21" w:rsidRPr="00EF2C21" w:rsidRDefault="00EF2C21" w:rsidP="00870A31">
      <w:pPr>
        <w:pStyle w:val="ListParagraph"/>
        <w:numPr>
          <w:ilvl w:val="0"/>
          <w:numId w:val="4"/>
        </w:numPr>
        <w:rPr>
          <w:u w:val="single"/>
        </w:rPr>
      </w:pPr>
      <w:r>
        <w:t>All Triathlon England coaches of the application club must be current Triathlon England members.</w:t>
      </w:r>
    </w:p>
    <w:p w14:paraId="420C286D" w14:textId="77777777" w:rsidR="00EF2C21" w:rsidRPr="00EF2C21" w:rsidRDefault="00EF2C21" w:rsidP="00EF2C21">
      <w:pPr>
        <w:pStyle w:val="ListParagraph"/>
        <w:rPr>
          <w:u w:val="single"/>
        </w:rPr>
      </w:pPr>
    </w:p>
    <w:p w14:paraId="6777C525" w14:textId="4F7CB530" w:rsidR="00EF2C21" w:rsidRPr="00870A31" w:rsidRDefault="00EF2C21" w:rsidP="00870A31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The </w:t>
      </w:r>
      <w:proofErr w:type="gramStart"/>
      <w:r>
        <w:t xml:space="preserve">South </w:t>
      </w:r>
      <w:r w:rsidR="006600FE">
        <w:t>Central</w:t>
      </w:r>
      <w:proofErr w:type="gramEnd"/>
      <w:r w:rsidR="006600FE">
        <w:t xml:space="preserve"> </w:t>
      </w:r>
      <w:r>
        <w:t>Regional Committee has the right to cancel or stop any funding support at any point.</w:t>
      </w:r>
    </w:p>
    <w:p w14:paraId="78D31DB1" w14:textId="77777777" w:rsidR="00870A31" w:rsidRDefault="00870A31" w:rsidP="00787DE6">
      <w:pPr>
        <w:rPr>
          <w:b/>
        </w:rPr>
      </w:pPr>
    </w:p>
    <w:p w14:paraId="5626F5CD" w14:textId="77777777" w:rsidR="00EF2C21" w:rsidRDefault="00EF2C21" w:rsidP="00787DE6">
      <w:pPr>
        <w:rPr>
          <w:b/>
        </w:rPr>
      </w:pPr>
      <w:r>
        <w:rPr>
          <w:b/>
        </w:rPr>
        <w:t>Please sign and print your name to confirm that you have ready and understood the stated terms and conditions.</w:t>
      </w:r>
    </w:p>
    <w:p w14:paraId="2FB0A5E5" w14:textId="77777777" w:rsidR="00EF2C21" w:rsidRDefault="00EF2C21" w:rsidP="00787DE6">
      <w:pPr>
        <w:rPr>
          <w:b/>
        </w:rPr>
      </w:pPr>
      <w:r>
        <w:rPr>
          <w:b/>
        </w:rPr>
        <w:t>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14:paraId="26D915AA" w14:textId="77777777" w:rsidR="00EF2C21" w:rsidRPr="00870A31" w:rsidRDefault="00EF2C21" w:rsidP="00787DE6">
      <w:pPr>
        <w:rPr>
          <w:b/>
        </w:rPr>
      </w:pPr>
      <w:r>
        <w:rPr>
          <w:b/>
        </w:rPr>
        <w:t>Date:</w:t>
      </w:r>
    </w:p>
    <w:sectPr w:rsidR="00EF2C21" w:rsidRPr="00870A31" w:rsidSect="000D4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2D56"/>
    <w:multiLevelType w:val="hybridMultilevel"/>
    <w:tmpl w:val="88C468B2"/>
    <w:lvl w:ilvl="0" w:tplc="C45CA82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C60DF"/>
    <w:multiLevelType w:val="hybridMultilevel"/>
    <w:tmpl w:val="C60A0D42"/>
    <w:lvl w:ilvl="0" w:tplc="901E4B5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D7FE1"/>
    <w:multiLevelType w:val="hybridMultilevel"/>
    <w:tmpl w:val="628E7A8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2B21"/>
    <w:multiLevelType w:val="hybridMultilevel"/>
    <w:tmpl w:val="A98294AC"/>
    <w:lvl w:ilvl="0" w:tplc="EE561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02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6C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47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03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42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8D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22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6B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C4C1858"/>
    <w:multiLevelType w:val="hybridMultilevel"/>
    <w:tmpl w:val="E744BFBC"/>
    <w:lvl w:ilvl="0" w:tplc="FEF24D0C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6B2740"/>
    <w:multiLevelType w:val="hybridMultilevel"/>
    <w:tmpl w:val="1396B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97797"/>
    <w:multiLevelType w:val="hybridMultilevel"/>
    <w:tmpl w:val="45682B9A"/>
    <w:lvl w:ilvl="0" w:tplc="C45CA82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7205A"/>
    <w:multiLevelType w:val="hybridMultilevel"/>
    <w:tmpl w:val="BA4A2FCC"/>
    <w:lvl w:ilvl="0" w:tplc="FDFEAB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B61"/>
    <w:rsid w:val="00014288"/>
    <w:rsid w:val="000D4B82"/>
    <w:rsid w:val="000D7FC1"/>
    <w:rsid w:val="001472E9"/>
    <w:rsid w:val="00171C8A"/>
    <w:rsid w:val="00183314"/>
    <w:rsid w:val="001A42FD"/>
    <w:rsid w:val="00201115"/>
    <w:rsid w:val="00271432"/>
    <w:rsid w:val="0028431F"/>
    <w:rsid w:val="00285ACA"/>
    <w:rsid w:val="00363B61"/>
    <w:rsid w:val="00425E23"/>
    <w:rsid w:val="00472ACE"/>
    <w:rsid w:val="00493A32"/>
    <w:rsid w:val="00521081"/>
    <w:rsid w:val="005F5263"/>
    <w:rsid w:val="006600FE"/>
    <w:rsid w:val="00690219"/>
    <w:rsid w:val="00715873"/>
    <w:rsid w:val="00766770"/>
    <w:rsid w:val="00785392"/>
    <w:rsid w:val="00787DE6"/>
    <w:rsid w:val="008101D2"/>
    <w:rsid w:val="00844CED"/>
    <w:rsid w:val="00870A31"/>
    <w:rsid w:val="00885D50"/>
    <w:rsid w:val="008A2CD2"/>
    <w:rsid w:val="00946082"/>
    <w:rsid w:val="00A05489"/>
    <w:rsid w:val="00A212B9"/>
    <w:rsid w:val="00A22110"/>
    <w:rsid w:val="00AA2990"/>
    <w:rsid w:val="00AA42DF"/>
    <w:rsid w:val="00B32057"/>
    <w:rsid w:val="00B65E94"/>
    <w:rsid w:val="00BF31A1"/>
    <w:rsid w:val="00C126DC"/>
    <w:rsid w:val="00C6471C"/>
    <w:rsid w:val="00E921AF"/>
    <w:rsid w:val="00EF2C21"/>
    <w:rsid w:val="00F15E6F"/>
    <w:rsid w:val="00F4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B989D7C"/>
  <w15:docId w15:val="{D83260B4-5F49-404E-ABA2-C172E197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5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B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D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3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7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granger@britishtriathl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Vincent</dc:creator>
  <cp:lastModifiedBy>Jen Granger</cp:lastModifiedBy>
  <cp:revision>11</cp:revision>
  <dcterms:created xsi:type="dcterms:W3CDTF">2019-10-08T09:12:00Z</dcterms:created>
  <dcterms:modified xsi:type="dcterms:W3CDTF">2019-10-08T09:52:00Z</dcterms:modified>
</cp:coreProperties>
</file>