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A776" w14:textId="14B82621" w:rsidR="00A22FF1" w:rsidRDefault="00A22FF1" w:rsidP="00436D07">
      <w:pPr>
        <w:spacing w:after="0"/>
        <w:jc w:val="center"/>
        <w:rPr>
          <w:rFonts w:ascii="Trebuchet MS" w:hAnsi="Trebuchet MS"/>
        </w:rPr>
      </w:pPr>
      <w:r>
        <w:rPr>
          <w:rFonts w:ascii="Trebuchet MS" w:hAnsi="Trebuchet MS"/>
          <w:noProof/>
        </w:rPr>
        <w:drawing>
          <wp:anchor distT="0" distB="0" distL="114300" distR="114300" simplePos="0" relativeHeight="251658240" behindDoc="0" locked="0" layoutInCell="1" allowOverlap="1" wp14:anchorId="2B938EA6" wp14:editId="1735F8D3">
            <wp:simplePos x="0" y="0"/>
            <wp:positionH relativeFrom="page">
              <wp:posOffset>227965</wp:posOffset>
            </wp:positionH>
            <wp:positionV relativeFrom="paragraph">
              <wp:posOffset>-428625</wp:posOffset>
            </wp:positionV>
            <wp:extent cx="1519719" cy="952500"/>
            <wp:effectExtent l="0" t="0" r="444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SOUTH-WEST.png"/>
                    <pic:cNvPicPr/>
                  </pic:nvPicPr>
                  <pic:blipFill rotWithShape="1">
                    <a:blip r:embed="rId5" cstate="print">
                      <a:extLst>
                        <a:ext uri="{28A0092B-C50C-407E-A947-70E740481C1C}">
                          <a14:useLocalDpi xmlns:a14="http://schemas.microsoft.com/office/drawing/2010/main" val="0"/>
                        </a:ext>
                      </a:extLst>
                    </a:blip>
                    <a:srcRect t="19048" r="3402" b="20408"/>
                    <a:stretch/>
                  </pic:blipFill>
                  <pic:spPr bwMode="auto">
                    <a:xfrm>
                      <a:off x="0" y="0"/>
                      <a:ext cx="1519719"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rPr>
        <w:t>South West Regional Committee AGM 20</w:t>
      </w:r>
      <w:r w:rsidR="00C13115">
        <w:rPr>
          <w:rFonts w:ascii="Trebuchet MS" w:hAnsi="Trebuchet MS"/>
        </w:rPr>
        <w:t>2</w:t>
      </w:r>
      <w:r w:rsidR="005678B6">
        <w:rPr>
          <w:rFonts w:ascii="Trebuchet MS" w:hAnsi="Trebuchet MS"/>
        </w:rPr>
        <w:t>1</w:t>
      </w:r>
      <w:r w:rsidR="00675012">
        <w:rPr>
          <w:rFonts w:ascii="Trebuchet MS" w:hAnsi="Trebuchet MS"/>
        </w:rPr>
        <w:t xml:space="preserve"> Report</w:t>
      </w:r>
    </w:p>
    <w:p w14:paraId="7F529B31" w14:textId="4C6215F6" w:rsidR="00C13115" w:rsidRDefault="00A22FF1" w:rsidP="00675012">
      <w:pPr>
        <w:spacing w:after="0"/>
        <w:jc w:val="center"/>
        <w:rPr>
          <w:rFonts w:ascii="Trebuchet MS" w:hAnsi="Trebuchet MS"/>
        </w:rPr>
      </w:pPr>
      <w:r>
        <w:rPr>
          <w:rFonts w:ascii="Trebuchet MS" w:hAnsi="Trebuchet MS"/>
        </w:rPr>
        <w:t>Regional Development Manager- South West:</w:t>
      </w:r>
      <w:r w:rsidR="00675012">
        <w:rPr>
          <w:rFonts w:ascii="Trebuchet MS" w:hAnsi="Trebuchet MS"/>
        </w:rPr>
        <w:t xml:space="preserve"> </w:t>
      </w:r>
      <w:r w:rsidR="00517348">
        <w:rPr>
          <w:rFonts w:ascii="Trebuchet MS" w:hAnsi="Trebuchet MS"/>
        </w:rPr>
        <w:t>Debbie Hill</w:t>
      </w:r>
    </w:p>
    <w:p w14:paraId="2B5B9CCB" w14:textId="77777777" w:rsidR="00436D07" w:rsidRDefault="00436D07" w:rsidP="00436D07">
      <w:pPr>
        <w:spacing w:after="0"/>
        <w:jc w:val="center"/>
        <w:rPr>
          <w:rFonts w:ascii="Trebuchet MS" w:hAnsi="Trebuchet MS"/>
        </w:rPr>
      </w:pPr>
    </w:p>
    <w:p w14:paraId="3218956C" w14:textId="53BCD12E" w:rsidR="005D2D6D" w:rsidRPr="00436D07" w:rsidRDefault="005A08DD" w:rsidP="0063708B">
      <w:pPr>
        <w:rPr>
          <w:rFonts w:ascii="Trebuchet MS" w:hAnsi="Trebuchet MS"/>
        </w:rPr>
      </w:pPr>
      <w:r w:rsidRPr="00ED1390">
        <w:rPr>
          <w:rFonts w:ascii="Trebuchet MS" w:hAnsi="Trebuchet MS"/>
          <w:b/>
          <w:bCs/>
          <w:noProof/>
        </w:rPr>
        <mc:AlternateContent>
          <mc:Choice Requires="wps">
            <w:drawing>
              <wp:anchor distT="45720" distB="45720" distL="114300" distR="114300" simplePos="0" relativeHeight="251660288" behindDoc="0" locked="0" layoutInCell="1" allowOverlap="1" wp14:anchorId="20BDC74E" wp14:editId="3247563D">
                <wp:simplePos x="0" y="0"/>
                <wp:positionH relativeFrom="margin">
                  <wp:align>left</wp:align>
                </wp:positionH>
                <wp:positionV relativeFrom="paragraph">
                  <wp:posOffset>436880</wp:posOffset>
                </wp:positionV>
                <wp:extent cx="217170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33450"/>
                        </a:xfrm>
                        <a:prstGeom prst="rect">
                          <a:avLst/>
                        </a:prstGeom>
                        <a:solidFill>
                          <a:srgbClr val="FFFFFF"/>
                        </a:solidFill>
                        <a:ln w="9525">
                          <a:solidFill>
                            <a:srgbClr val="000000"/>
                          </a:solidFill>
                          <a:miter lim="800000"/>
                          <a:headEnd/>
                          <a:tailEnd/>
                        </a:ln>
                      </wps:spPr>
                      <wps:txbx>
                        <w:txbxContent>
                          <w:p w14:paraId="1ED2D8F7" w14:textId="77777777" w:rsidR="00ED1390" w:rsidRDefault="00ED1390" w:rsidP="005A08DD">
                            <w:pPr>
                              <w:spacing w:after="0" w:line="240" w:lineRule="auto"/>
                              <w:rPr>
                                <w:rFonts w:ascii="Trebuchet MS" w:hAnsi="Trebuchet MS"/>
                              </w:rPr>
                            </w:pPr>
                            <w:r>
                              <w:rPr>
                                <w:rFonts w:ascii="Trebuchet MS" w:hAnsi="Trebuchet MS"/>
                              </w:rPr>
                              <w:t xml:space="preserve">Our 4 Values: </w:t>
                            </w:r>
                          </w:p>
                          <w:p w14:paraId="19DA2CA9" w14:textId="77777777" w:rsidR="00ED1390" w:rsidRPr="00517348" w:rsidRDefault="00ED1390" w:rsidP="005A08DD">
                            <w:pPr>
                              <w:pStyle w:val="ListParagraph"/>
                              <w:spacing w:after="0" w:line="240" w:lineRule="auto"/>
                              <w:rPr>
                                <w:rFonts w:ascii="Trebuchet MS" w:hAnsi="Trebuchet MS"/>
                                <w:b/>
                                <w:bCs/>
                              </w:rPr>
                            </w:pPr>
                            <w:r w:rsidRPr="00517348">
                              <w:rPr>
                                <w:rFonts w:ascii="Trebuchet MS" w:hAnsi="Trebuchet MS"/>
                                <w:b/>
                                <w:bCs/>
                              </w:rPr>
                              <w:t>We are people centred</w:t>
                            </w:r>
                          </w:p>
                          <w:p w14:paraId="61F01A52" w14:textId="77777777" w:rsidR="00ED1390" w:rsidRPr="00517348" w:rsidRDefault="00ED1390" w:rsidP="005A08DD">
                            <w:pPr>
                              <w:pStyle w:val="ListParagraph"/>
                              <w:numPr>
                                <w:ilvl w:val="0"/>
                                <w:numId w:val="1"/>
                              </w:numPr>
                              <w:spacing w:after="0" w:line="240" w:lineRule="auto"/>
                              <w:rPr>
                                <w:rFonts w:ascii="Trebuchet MS" w:hAnsi="Trebuchet MS"/>
                                <w:b/>
                                <w:bCs/>
                              </w:rPr>
                            </w:pPr>
                            <w:r w:rsidRPr="00517348">
                              <w:rPr>
                                <w:rFonts w:ascii="Trebuchet MS" w:hAnsi="Trebuchet MS"/>
                                <w:b/>
                                <w:bCs/>
                              </w:rPr>
                              <w:t>We are ambitious</w:t>
                            </w:r>
                          </w:p>
                          <w:p w14:paraId="532EAE34" w14:textId="77777777" w:rsidR="00ED1390" w:rsidRPr="00517348" w:rsidRDefault="00ED1390" w:rsidP="005A08DD">
                            <w:pPr>
                              <w:pStyle w:val="ListParagraph"/>
                              <w:numPr>
                                <w:ilvl w:val="0"/>
                                <w:numId w:val="1"/>
                              </w:numPr>
                              <w:spacing w:after="0" w:line="240" w:lineRule="auto"/>
                              <w:rPr>
                                <w:rFonts w:ascii="Trebuchet MS" w:hAnsi="Trebuchet MS"/>
                                <w:b/>
                                <w:bCs/>
                              </w:rPr>
                            </w:pPr>
                            <w:r w:rsidRPr="00517348">
                              <w:rPr>
                                <w:rFonts w:ascii="Trebuchet MS" w:hAnsi="Trebuchet MS"/>
                                <w:b/>
                                <w:bCs/>
                              </w:rPr>
                              <w:t>We are inclusive</w:t>
                            </w:r>
                          </w:p>
                          <w:p w14:paraId="40DDE8BE" w14:textId="77777777" w:rsidR="00ED1390" w:rsidRDefault="00ED1390" w:rsidP="005A08DD">
                            <w:pPr>
                              <w:pStyle w:val="ListParagraph"/>
                              <w:numPr>
                                <w:ilvl w:val="0"/>
                                <w:numId w:val="1"/>
                              </w:numPr>
                              <w:spacing w:after="0" w:line="240" w:lineRule="auto"/>
                              <w:rPr>
                                <w:rFonts w:ascii="Trebuchet MS" w:hAnsi="Trebuchet MS"/>
                              </w:rPr>
                            </w:pPr>
                            <w:r w:rsidRPr="00517348">
                              <w:rPr>
                                <w:rFonts w:ascii="Trebuchet MS" w:hAnsi="Trebuchet MS"/>
                                <w:b/>
                                <w:bCs/>
                              </w:rPr>
                              <w:t>We do what’s right</w:t>
                            </w:r>
                          </w:p>
                          <w:p w14:paraId="0E8988E1" w14:textId="40D9B7FA" w:rsidR="00ED1390" w:rsidRDefault="00ED1390"/>
                          <w:p w14:paraId="5D2D21A5" w14:textId="77777777" w:rsidR="00ED1390" w:rsidRDefault="00ED1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DC74E" id="_x0000_t202" coordsize="21600,21600" o:spt="202" path="m,l,21600r21600,l21600,xe">
                <v:stroke joinstyle="miter"/>
                <v:path gradientshapeok="t" o:connecttype="rect"/>
              </v:shapetype>
              <v:shape id="Text Box 2" o:spid="_x0000_s1026" type="#_x0000_t202" style="position:absolute;margin-left:0;margin-top:34.4pt;width:171pt;height:7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4+IgIAAEY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">
                <v:textbox>
                  <w:txbxContent>
                    <w:p w14:paraId="1ED2D8F7" w14:textId="77777777" w:rsidR="00ED1390" w:rsidRDefault="00ED1390" w:rsidP="005A08DD">
                      <w:pPr>
                        <w:spacing w:after="0" w:line="240" w:lineRule="auto"/>
                        <w:rPr>
                          <w:rFonts w:ascii="Trebuchet MS" w:hAnsi="Trebuchet MS"/>
                        </w:rPr>
                      </w:pPr>
                      <w:r>
                        <w:rPr>
                          <w:rFonts w:ascii="Trebuchet MS" w:hAnsi="Trebuchet MS"/>
                        </w:rPr>
                        <w:t xml:space="preserve">Our 4 Values: </w:t>
                      </w:r>
                    </w:p>
                    <w:p w14:paraId="19DA2CA9" w14:textId="77777777" w:rsidR="00ED1390" w:rsidRPr="00517348" w:rsidRDefault="00ED1390" w:rsidP="005A08DD">
                      <w:pPr>
                        <w:pStyle w:val="ListParagraph"/>
                        <w:spacing w:after="0" w:line="240" w:lineRule="auto"/>
                        <w:rPr>
                          <w:rFonts w:ascii="Trebuchet MS" w:hAnsi="Trebuchet MS"/>
                          <w:b/>
                          <w:bCs/>
                        </w:rPr>
                      </w:pPr>
                      <w:r w:rsidRPr="00517348">
                        <w:rPr>
                          <w:rFonts w:ascii="Trebuchet MS" w:hAnsi="Trebuchet MS"/>
                          <w:b/>
                          <w:bCs/>
                        </w:rPr>
                        <w:t>We are people centred</w:t>
                      </w:r>
                    </w:p>
                    <w:p w14:paraId="61F01A52" w14:textId="77777777" w:rsidR="00ED1390" w:rsidRPr="00517348" w:rsidRDefault="00ED1390" w:rsidP="005A08DD">
                      <w:pPr>
                        <w:pStyle w:val="ListParagraph"/>
                        <w:numPr>
                          <w:ilvl w:val="0"/>
                          <w:numId w:val="1"/>
                        </w:numPr>
                        <w:spacing w:after="0" w:line="240" w:lineRule="auto"/>
                        <w:rPr>
                          <w:rFonts w:ascii="Trebuchet MS" w:hAnsi="Trebuchet MS"/>
                          <w:b/>
                          <w:bCs/>
                        </w:rPr>
                      </w:pPr>
                      <w:r w:rsidRPr="00517348">
                        <w:rPr>
                          <w:rFonts w:ascii="Trebuchet MS" w:hAnsi="Trebuchet MS"/>
                          <w:b/>
                          <w:bCs/>
                        </w:rPr>
                        <w:t>We are ambitious</w:t>
                      </w:r>
                    </w:p>
                    <w:p w14:paraId="532EAE34" w14:textId="77777777" w:rsidR="00ED1390" w:rsidRPr="00517348" w:rsidRDefault="00ED1390" w:rsidP="005A08DD">
                      <w:pPr>
                        <w:pStyle w:val="ListParagraph"/>
                        <w:numPr>
                          <w:ilvl w:val="0"/>
                          <w:numId w:val="1"/>
                        </w:numPr>
                        <w:spacing w:after="0" w:line="240" w:lineRule="auto"/>
                        <w:rPr>
                          <w:rFonts w:ascii="Trebuchet MS" w:hAnsi="Trebuchet MS"/>
                          <w:b/>
                          <w:bCs/>
                        </w:rPr>
                      </w:pPr>
                      <w:r w:rsidRPr="00517348">
                        <w:rPr>
                          <w:rFonts w:ascii="Trebuchet MS" w:hAnsi="Trebuchet MS"/>
                          <w:b/>
                          <w:bCs/>
                        </w:rPr>
                        <w:t>We are inclusive</w:t>
                      </w:r>
                    </w:p>
                    <w:p w14:paraId="40DDE8BE" w14:textId="77777777" w:rsidR="00ED1390" w:rsidRDefault="00ED1390" w:rsidP="005A08DD">
                      <w:pPr>
                        <w:pStyle w:val="ListParagraph"/>
                        <w:numPr>
                          <w:ilvl w:val="0"/>
                          <w:numId w:val="1"/>
                        </w:numPr>
                        <w:spacing w:after="0" w:line="240" w:lineRule="auto"/>
                        <w:rPr>
                          <w:rFonts w:ascii="Trebuchet MS" w:hAnsi="Trebuchet MS"/>
                        </w:rPr>
                      </w:pPr>
                      <w:r w:rsidRPr="00517348">
                        <w:rPr>
                          <w:rFonts w:ascii="Trebuchet MS" w:hAnsi="Trebuchet MS"/>
                          <w:b/>
                          <w:bCs/>
                        </w:rPr>
                        <w:t>We do what’s right</w:t>
                      </w:r>
                    </w:p>
                    <w:p w14:paraId="0E8988E1" w14:textId="40D9B7FA" w:rsidR="00ED1390" w:rsidRDefault="00ED1390"/>
                    <w:p w14:paraId="5D2D21A5" w14:textId="77777777" w:rsidR="00ED1390" w:rsidRDefault="00ED1390"/>
                  </w:txbxContent>
                </v:textbox>
                <w10:wrap type="square" anchorx="margin"/>
              </v:shape>
            </w:pict>
          </mc:Fallback>
        </mc:AlternateContent>
      </w:r>
      <w:r w:rsidRPr="00A948F8">
        <w:rPr>
          <w:rFonts w:ascii="Trebuchet MS" w:hAnsi="Trebuchet MS"/>
          <w:noProof/>
        </w:rPr>
        <mc:AlternateContent>
          <mc:Choice Requires="wps">
            <w:drawing>
              <wp:anchor distT="45720" distB="45720" distL="114300" distR="114300" simplePos="0" relativeHeight="251664384" behindDoc="0" locked="0" layoutInCell="1" allowOverlap="1" wp14:anchorId="0456128F" wp14:editId="0FA88674">
                <wp:simplePos x="0" y="0"/>
                <wp:positionH relativeFrom="margin">
                  <wp:align>right</wp:align>
                </wp:positionH>
                <wp:positionV relativeFrom="paragraph">
                  <wp:posOffset>445770</wp:posOffset>
                </wp:positionV>
                <wp:extent cx="2144395" cy="952500"/>
                <wp:effectExtent l="0" t="0" r="273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952500"/>
                        </a:xfrm>
                        <a:prstGeom prst="rect">
                          <a:avLst/>
                        </a:prstGeom>
                        <a:solidFill>
                          <a:srgbClr val="FFFFFF"/>
                        </a:solidFill>
                        <a:ln w="9525">
                          <a:solidFill>
                            <a:srgbClr val="000000"/>
                          </a:solidFill>
                          <a:miter lim="800000"/>
                          <a:headEnd/>
                          <a:tailEnd/>
                        </a:ln>
                      </wps:spPr>
                      <wps:txbx>
                        <w:txbxContent>
                          <w:p w14:paraId="5DCAAB36" w14:textId="55997487" w:rsidR="00A948F8" w:rsidRPr="00C13115" w:rsidRDefault="00A948F8" w:rsidP="005A08DD">
                            <w:pPr>
                              <w:spacing w:after="0" w:line="240" w:lineRule="auto"/>
                              <w:rPr>
                                <w:rFonts w:ascii="Trebuchet MS" w:hAnsi="Trebuchet MS"/>
                              </w:rPr>
                            </w:pPr>
                            <w:r>
                              <w:rPr>
                                <w:rFonts w:ascii="Trebuchet MS" w:hAnsi="Trebuchet MS"/>
                              </w:rPr>
                              <w:t>Our enabling goals:</w:t>
                            </w:r>
                          </w:p>
                          <w:p w14:paraId="43172BE1" w14:textId="77777777" w:rsidR="00A948F8" w:rsidRPr="00C13115" w:rsidRDefault="00A948F8" w:rsidP="005A08DD">
                            <w:pPr>
                              <w:pStyle w:val="ListParagraph"/>
                              <w:numPr>
                                <w:ilvl w:val="0"/>
                                <w:numId w:val="1"/>
                              </w:numPr>
                              <w:spacing w:after="0" w:line="240" w:lineRule="auto"/>
                              <w:rPr>
                                <w:rFonts w:ascii="Trebuchet MS" w:hAnsi="Trebuchet MS"/>
                              </w:rPr>
                            </w:pPr>
                            <w:r w:rsidRPr="00C13115">
                              <w:rPr>
                                <w:rFonts w:ascii="Trebuchet MS" w:hAnsi="Trebuchet MS"/>
                                <w:b/>
                                <w:bCs/>
                              </w:rPr>
                              <w:t xml:space="preserve">Exceptional People </w:t>
                            </w:r>
                          </w:p>
                          <w:p w14:paraId="6AFB3AD7" w14:textId="77777777" w:rsidR="00A948F8" w:rsidRPr="00C13115" w:rsidRDefault="00A948F8" w:rsidP="005A08DD">
                            <w:pPr>
                              <w:pStyle w:val="ListParagraph"/>
                              <w:numPr>
                                <w:ilvl w:val="0"/>
                                <w:numId w:val="1"/>
                              </w:numPr>
                              <w:spacing w:after="0" w:line="240" w:lineRule="auto"/>
                              <w:rPr>
                                <w:rFonts w:ascii="Trebuchet MS" w:hAnsi="Trebuchet MS"/>
                              </w:rPr>
                            </w:pPr>
                            <w:r w:rsidRPr="00C13115">
                              <w:rPr>
                                <w:rFonts w:ascii="Trebuchet MS" w:hAnsi="Trebuchet MS"/>
                                <w:b/>
                                <w:bCs/>
                              </w:rPr>
                              <w:t>Outstanding events</w:t>
                            </w:r>
                          </w:p>
                          <w:p w14:paraId="430D3DB8" w14:textId="77777777" w:rsidR="00A948F8" w:rsidRPr="00C13115" w:rsidRDefault="00A948F8" w:rsidP="005A08DD">
                            <w:pPr>
                              <w:pStyle w:val="ListParagraph"/>
                              <w:numPr>
                                <w:ilvl w:val="0"/>
                                <w:numId w:val="1"/>
                              </w:numPr>
                              <w:spacing w:after="0" w:line="240" w:lineRule="auto"/>
                              <w:rPr>
                                <w:rFonts w:ascii="Trebuchet MS" w:hAnsi="Trebuchet MS"/>
                              </w:rPr>
                            </w:pPr>
                            <w:r w:rsidRPr="00BB0C1A">
                              <w:rPr>
                                <w:rFonts w:ascii="Trebuchet MS" w:hAnsi="Trebuchet MS"/>
                                <w:b/>
                                <w:bCs/>
                              </w:rPr>
                              <w:t>Excellent Organisation</w:t>
                            </w:r>
                          </w:p>
                          <w:p w14:paraId="6E05A02C" w14:textId="77777777" w:rsidR="00A948F8" w:rsidRPr="00A948F8" w:rsidRDefault="00A948F8" w:rsidP="005A08DD">
                            <w:pPr>
                              <w:pStyle w:val="ListParagraph"/>
                              <w:numPr>
                                <w:ilvl w:val="0"/>
                                <w:numId w:val="1"/>
                              </w:numPr>
                              <w:spacing w:after="0" w:line="240" w:lineRule="auto"/>
                              <w:rPr>
                                <w:rFonts w:ascii="Trebuchet MS" w:hAnsi="Trebuchet MS"/>
                              </w:rPr>
                            </w:pPr>
                            <w:r w:rsidRPr="00C13115">
                              <w:rPr>
                                <w:rFonts w:ascii="Trebuchet MS" w:hAnsi="Trebuchet MS"/>
                                <w:b/>
                                <w:bCs/>
                              </w:rPr>
                              <w:t>Elevated Profile</w:t>
                            </w:r>
                          </w:p>
                          <w:p w14:paraId="36E31873" w14:textId="4DB96E56" w:rsidR="00A948F8" w:rsidRDefault="00A94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128F" id="_x0000_s1027" type="#_x0000_t202" style="position:absolute;margin-left:117.65pt;margin-top:35.1pt;width:168.85pt;height: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">
                <v:textbox>
                  <w:txbxContent>
                    <w:p w14:paraId="5DCAAB36" w14:textId="55997487" w:rsidR="00A948F8" w:rsidRPr="00C13115" w:rsidRDefault="00A948F8" w:rsidP="005A08DD">
                      <w:pPr>
                        <w:spacing w:after="0" w:line="240" w:lineRule="auto"/>
                        <w:rPr>
                          <w:rFonts w:ascii="Trebuchet MS" w:hAnsi="Trebuchet MS"/>
                        </w:rPr>
                      </w:pPr>
                      <w:r>
                        <w:rPr>
                          <w:rFonts w:ascii="Trebuchet MS" w:hAnsi="Trebuchet MS"/>
                        </w:rPr>
                        <w:t>Our enabling goals:</w:t>
                      </w:r>
                    </w:p>
                    <w:p w14:paraId="43172BE1" w14:textId="77777777" w:rsidR="00A948F8" w:rsidRPr="00C13115" w:rsidRDefault="00A948F8" w:rsidP="005A08DD">
                      <w:pPr>
                        <w:pStyle w:val="ListParagraph"/>
                        <w:numPr>
                          <w:ilvl w:val="0"/>
                          <w:numId w:val="1"/>
                        </w:numPr>
                        <w:spacing w:after="0" w:line="240" w:lineRule="auto"/>
                        <w:rPr>
                          <w:rFonts w:ascii="Trebuchet MS" w:hAnsi="Trebuchet MS"/>
                        </w:rPr>
                      </w:pPr>
                      <w:r w:rsidRPr="00C13115">
                        <w:rPr>
                          <w:rFonts w:ascii="Trebuchet MS" w:hAnsi="Trebuchet MS"/>
                          <w:b/>
                          <w:bCs/>
                        </w:rPr>
                        <w:t xml:space="preserve">Exceptional People </w:t>
                      </w:r>
                    </w:p>
                    <w:p w14:paraId="6AFB3AD7" w14:textId="77777777" w:rsidR="00A948F8" w:rsidRPr="00C13115" w:rsidRDefault="00A948F8" w:rsidP="005A08DD">
                      <w:pPr>
                        <w:pStyle w:val="ListParagraph"/>
                        <w:numPr>
                          <w:ilvl w:val="0"/>
                          <w:numId w:val="1"/>
                        </w:numPr>
                        <w:spacing w:after="0" w:line="240" w:lineRule="auto"/>
                        <w:rPr>
                          <w:rFonts w:ascii="Trebuchet MS" w:hAnsi="Trebuchet MS"/>
                        </w:rPr>
                      </w:pPr>
                      <w:r w:rsidRPr="00C13115">
                        <w:rPr>
                          <w:rFonts w:ascii="Trebuchet MS" w:hAnsi="Trebuchet MS"/>
                          <w:b/>
                          <w:bCs/>
                        </w:rPr>
                        <w:t>Outstanding events</w:t>
                      </w:r>
                    </w:p>
                    <w:p w14:paraId="430D3DB8" w14:textId="77777777" w:rsidR="00A948F8" w:rsidRPr="00C13115" w:rsidRDefault="00A948F8" w:rsidP="005A08DD">
                      <w:pPr>
                        <w:pStyle w:val="ListParagraph"/>
                        <w:numPr>
                          <w:ilvl w:val="0"/>
                          <w:numId w:val="1"/>
                        </w:numPr>
                        <w:spacing w:after="0" w:line="240" w:lineRule="auto"/>
                        <w:rPr>
                          <w:rFonts w:ascii="Trebuchet MS" w:hAnsi="Trebuchet MS"/>
                        </w:rPr>
                      </w:pPr>
                      <w:r w:rsidRPr="00BB0C1A">
                        <w:rPr>
                          <w:rFonts w:ascii="Trebuchet MS" w:hAnsi="Trebuchet MS"/>
                          <w:b/>
                          <w:bCs/>
                        </w:rPr>
                        <w:t>Excellent Organisation</w:t>
                      </w:r>
                    </w:p>
                    <w:p w14:paraId="6E05A02C" w14:textId="77777777" w:rsidR="00A948F8" w:rsidRPr="00A948F8" w:rsidRDefault="00A948F8" w:rsidP="005A08DD">
                      <w:pPr>
                        <w:pStyle w:val="ListParagraph"/>
                        <w:numPr>
                          <w:ilvl w:val="0"/>
                          <w:numId w:val="1"/>
                        </w:numPr>
                        <w:spacing w:after="0" w:line="240" w:lineRule="auto"/>
                        <w:rPr>
                          <w:rFonts w:ascii="Trebuchet MS" w:hAnsi="Trebuchet MS"/>
                        </w:rPr>
                      </w:pPr>
                      <w:r w:rsidRPr="00C13115">
                        <w:rPr>
                          <w:rFonts w:ascii="Trebuchet MS" w:hAnsi="Trebuchet MS"/>
                          <w:b/>
                          <w:bCs/>
                        </w:rPr>
                        <w:t>Elevated Profile</w:t>
                      </w:r>
                    </w:p>
                    <w:p w14:paraId="36E31873" w14:textId="4DB96E56" w:rsidR="00A948F8" w:rsidRDefault="00A948F8"/>
                  </w:txbxContent>
                </v:textbox>
                <w10:wrap type="square" anchorx="margin"/>
              </v:shape>
            </w:pict>
          </mc:Fallback>
        </mc:AlternateContent>
      </w:r>
      <w:r w:rsidRPr="00ED1390">
        <w:rPr>
          <w:rFonts w:ascii="Trebuchet MS" w:hAnsi="Trebuchet MS"/>
          <w:b/>
          <w:bCs/>
          <w:noProof/>
        </w:rPr>
        <mc:AlternateContent>
          <mc:Choice Requires="wps">
            <w:drawing>
              <wp:anchor distT="45720" distB="45720" distL="114300" distR="114300" simplePos="0" relativeHeight="251662336" behindDoc="0" locked="0" layoutInCell="1" allowOverlap="1" wp14:anchorId="543851DA" wp14:editId="4945C859">
                <wp:simplePos x="0" y="0"/>
                <wp:positionH relativeFrom="margin">
                  <wp:align>center</wp:align>
                </wp:positionH>
                <wp:positionV relativeFrom="paragraph">
                  <wp:posOffset>442595</wp:posOffset>
                </wp:positionV>
                <wp:extent cx="2085975" cy="933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33450"/>
                        </a:xfrm>
                        <a:prstGeom prst="rect">
                          <a:avLst/>
                        </a:prstGeom>
                        <a:solidFill>
                          <a:srgbClr val="FFFFFF"/>
                        </a:solidFill>
                        <a:ln w="9525">
                          <a:solidFill>
                            <a:srgbClr val="000000"/>
                          </a:solidFill>
                          <a:miter lim="800000"/>
                          <a:headEnd/>
                          <a:tailEnd/>
                        </a:ln>
                      </wps:spPr>
                      <wps:txbx>
                        <w:txbxContent>
                          <w:p w14:paraId="7971A3F0" w14:textId="6CBAD0AD" w:rsidR="00ED1390" w:rsidRDefault="00ED1390" w:rsidP="005A08DD">
                            <w:pPr>
                              <w:spacing w:after="0" w:line="240" w:lineRule="auto"/>
                              <w:rPr>
                                <w:rFonts w:ascii="Trebuchet MS" w:hAnsi="Trebuchet MS"/>
                              </w:rPr>
                            </w:pPr>
                            <w:r>
                              <w:rPr>
                                <w:rFonts w:ascii="Trebuchet MS" w:hAnsi="Trebuchet MS"/>
                              </w:rPr>
                              <w:t>Our Goals:</w:t>
                            </w:r>
                          </w:p>
                          <w:p w14:paraId="17AB17D7" w14:textId="77777777" w:rsidR="00ED1390" w:rsidRPr="00C13115" w:rsidRDefault="00ED1390" w:rsidP="005A08DD">
                            <w:pPr>
                              <w:pStyle w:val="ListParagraph"/>
                              <w:numPr>
                                <w:ilvl w:val="0"/>
                                <w:numId w:val="1"/>
                              </w:numPr>
                              <w:spacing w:after="0" w:line="240" w:lineRule="auto"/>
                              <w:rPr>
                                <w:rFonts w:ascii="Trebuchet MS" w:hAnsi="Trebuchet MS"/>
                              </w:rPr>
                            </w:pPr>
                            <w:r w:rsidRPr="00C13115">
                              <w:rPr>
                                <w:rFonts w:ascii="Trebuchet MS" w:hAnsi="Trebuchet MS"/>
                                <w:b/>
                                <w:bCs/>
                              </w:rPr>
                              <w:t>More Participants</w:t>
                            </w:r>
                          </w:p>
                          <w:p w14:paraId="19BE4B14" w14:textId="77777777" w:rsidR="00ED1390" w:rsidRDefault="00ED1390" w:rsidP="005A08DD">
                            <w:pPr>
                              <w:pStyle w:val="ListParagraph"/>
                              <w:numPr>
                                <w:ilvl w:val="0"/>
                                <w:numId w:val="1"/>
                              </w:numPr>
                              <w:spacing w:after="0" w:line="240" w:lineRule="auto"/>
                              <w:rPr>
                                <w:rFonts w:ascii="Trebuchet MS" w:hAnsi="Trebuchet MS"/>
                              </w:rPr>
                            </w:pPr>
                            <w:r w:rsidRPr="0034003E">
                              <w:rPr>
                                <w:rFonts w:ascii="Trebuchet MS" w:hAnsi="Trebuchet MS"/>
                                <w:b/>
                                <w:bCs/>
                              </w:rPr>
                              <w:t>Great Clubs</w:t>
                            </w:r>
                          </w:p>
                          <w:p w14:paraId="34530C0B" w14:textId="77777777" w:rsidR="00ED1390" w:rsidRDefault="00ED1390" w:rsidP="005A08DD">
                            <w:pPr>
                              <w:pStyle w:val="ListParagraph"/>
                              <w:numPr>
                                <w:ilvl w:val="0"/>
                                <w:numId w:val="1"/>
                              </w:numPr>
                              <w:spacing w:after="0" w:line="240" w:lineRule="auto"/>
                              <w:rPr>
                                <w:rFonts w:ascii="Trebuchet MS" w:hAnsi="Trebuchet MS"/>
                              </w:rPr>
                            </w:pPr>
                            <w:r w:rsidRPr="00C13115">
                              <w:rPr>
                                <w:rFonts w:ascii="Trebuchet MS" w:hAnsi="Trebuchet MS"/>
                                <w:b/>
                                <w:bCs/>
                              </w:rPr>
                              <w:t>Growing Membership</w:t>
                            </w:r>
                          </w:p>
                          <w:p w14:paraId="7101CA4D" w14:textId="77777777" w:rsidR="00ED1390" w:rsidRPr="00C13115" w:rsidRDefault="00ED1390" w:rsidP="005A08DD">
                            <w:pPr>
                              <w:pStyle w:val="ListParagraph"/>
                              <w:numPr>
                                <w:ilvl w:val="0"/>
                                <w:numId w:val="1"/>
                              </w:numPr>
                              <w:spacing w:after="0" w:line="240" w:lineRule="auto"/>
                              <w:rPr>
                                <w:rFonts w:ascii="Trebuchet MS" w:hAnsi="Trebuchet MS"/>
                              </w:rPr>
                            </w:pPr>
                            <w:r w:rsidRPr="00C13115">
                              <w:rPr>
                                <w:rFonts w:ascii="Trebuchet MS" w:hAnsi="Trebuchet MS"/>
                                <w:b/>
                                <w:bCs/>
                              </w:rPr>
                              <w:t>Winning athletes</w:t>
                            </w:r>
                          </w:p>
                          <w:p w14:paraId="14EBA36F" w14:textId="77777777" w:rsidR="00ED1390" w:rsidRDefault="00ED1390" w:rsidP="00ED1390"/>
                          <w:p w14:paraId="2EE9A3CE" w14:textId="77777777" w:rsidR="00ED1390" w:rsidRDefault="00ED1390" w:rsidP="00ED1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51DA" id="_x0000_s1028" type="#_x0000_t202" style="position:absolute;margin-left:0;margin-top:34.85pt;width:164.25pt;height:7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">
                <v:textbox>
                  <w:txbxContent>
                    <w:p w14:paraId="7971A3F0" w14:textId="6CBAD0AD" w:rsidR="00ED1390" w:rsidRDefault="00ED1390" w:rsidP="005A08DD">
                      <w:pPr>
                        <w:spacing w:after="0" w:line="240" w:lineRule="auto"/>
                        <w:rPr>
                          <w:rFonts w:ascii="Trebuchet MS" w:hAnsi="Trebuchet MS"/>
                        </w:rPr>
                      </w:pPr>
                      <w:r>
                        <w:rPr>
                          <w:rFonts w:ascii="Trebuchet MS" w:hAnsi="Trebuchet MS"/>
                        </w:rPr>
                        <w:t>Our Goals:</w:t>
                      </w:r>
                    </w:p>
                    <w:p w14:paraId="17AB17D7" w14:textId="77777777" w:rsidR="00ED1390" w:rsidRPr="00C13115" w:rsidRDefault="00ED1390" w:rsidP="005A08DD">
                      <w:pPr>
                        <w:pStyle w:val="ListParagraph"/>
                        <w:numPr>
                          <w:ilvl w:val="0"/>
                          <w:numId w:val="1"/>
                        </w:numPr>
                        <w:spacing w:after="0" w:line="240" w:lineRule="auto"/>
                        <w:rPr>
                          <w:rFonts w:ascii="Trebuchet MS" w:hAnsi="Trebuchet MS"/>
                        </w:rPr>
                      </w:pPr>
                      <w:r w:rsidRPr="00C13115">
                        <w:rPr>
                          <w:rFonts w:ascii="Trebuchet MS" w:hAnsi="Trebuchet MS"/>
                          <w:b/>
                          <w:bCs/>
                        </w:rPr>
                        <w:t>More Participants</w:t>
                      </w:r>
                    </w:p>
                    <w:p w14:paraId="19BE4B14" w14:textId="77777777" w:rsidR="00ED1390" w:rsidRDefault="00ED1390" w:rsidP="005A08DD">
                      <w:pPr>
                        <w:pStyle w:val="ListParagraph"/>
                        <w:numPr>
                          <w:ilvl w:val="0"/>
                          <w:numId w:val="1"/>
                        </w:numPr>
                        <w:spacing w:after="0" w:line="240" w:lineRule="auto"/>
                        <w:rPr>
                          <w:rFonts w:ascii="Trebuchet MS" w:hAnsi="Trebuchet MS"/>
                        </w:rPr>
                      </w:pPr>
                      <w:r w:rsidRPr="0034003E">
                        <w:rPr>
                          <w:rFonts w:ascii="Trebuchet MS" w:hAnsi="Trebuchet MS"/>
                          <w:b/>
                          <w:bCs/>
                        </w:rPr>
                        <w:t>Great Clubs</w:t>
                      </w:r>
                    </w:p>
                    <w:p w14:paraId="34530C0B" w14:textId="77777777" w:rsidR="00ED1390" w:rsidRDefault="00ED1390" w:rsidP="005A08DD">
                      <w:pPr>
                        <w:pStyle w:val="ListParagraph"/>
                        <w:numPr>
                          <w:ilvl w:val="0"/>
                          <w:numId w:val="1"/>
                        </w:numPr>
                        <w:spacing w:after="0" w:line="240" w:lineRule="auto"/>
                        <w:rPr>
                          <w:rFonts w:ascii="Trebuchet MS" w:hAnsi="Trebuchet MS"/>
                        </w:rPr>
                      </w:pPr>
                      <w:r w:rsidRPr="00C13115">
                        <w:rPr>
                          <w:rFonts w:ascii="Trebuchet MS" w:hAnsi="Trebuchet MS"/>
                          <w:b/>
                          <w:bCs/>
                        </w:rPr>
                        <w:t>Growing Membership</w:t>
                      </w:r>
                    </w:p>
                    <w:p w14:paraId="7101CA4D" w14:textId="77777777" w:rsidR="00ED1390" w:rsidRPr="00C13115" w:rsidRDefault="00ED1390" w:rsidP="005A08DD">
                      <w:pPr>
                        <w:pStyle w:val="ListParagraph"/>
                        <w:numPr>
                          <w:ilvl w:val="0"/>
                          <w:numId w:val="1"/>
                        </w:numPr>
                        <w:spacing w:after="0" w:line="240" w:lineRule="auto"/>
                        <w:rPr>
                          <w:rFonts w:ascii="Trebuchet MS" w:hAnsi="Trebuchet MS"/>
                        </w:rPr>
                      </w:pPr>
                      <w:r w:rsidRPr="00C13115">
                        <w:rPr>
                          <w:rFonts w:ascii="Trebuchet MS" w:hAnsi="Trebuchet MS"/>
                          <w:b/>
                          <w:bCs/>
                        </w:rPr>
                        <w:t>Winning athletes</w:t>
                      </w:r>
                    </w:p>
                    <w:p w14:paraId="14EBA36F" w14:textId="77777777" w:rsidR="00ED1390" w:rsidRDefault="00ED1390" w:rsidP="00ED1390"/>
                    <w:p w14:paraId="2EE9A3CE" w14:textId="77777777" w:rsidR="00ED1390" w:rsidRDefault="00ED1390" w:rsidP="00ED1390"/>
                  </w:txbxContent>
                </v:textbox>
                <w10:wrap type="square" anchorx="margin"/>
              </v:shape>
            </w:pict>
          </mc:Fallback>
        </mc:AlternateContent>
      </w:r>
      <w:r w:rsidR="00F03165">
        <w:rPr>
          <w:rFonts w:ascii="Trebuchet MS" w:hAnsi="Trebuchet MS"/>
        </w:rPr>
        <w:t xml:space="preserve">The work programme of the Regional Development Managers is based around the </w:t>
      </w:r>
      <w:r>
        <w:rPr>
          <w:rFonts w:ascii="Trebuchet MS" w:hAnsi="Trebuchet MS"/>
        </w:rPr>
        <w:t>values</w:t>
      </w:r>
      <w:r w:rsidR="00F03165">
        <w:rPr>
          <w:rFonts w:ascii="Trebuchet MS" w:hAnsi="Trebuchet MS"/>
        </w:rPr>
        <w:t xml:space="preserve"> and </w:t>
      </w:r>
      <w:r>
        <w:rPr>
          <w:rFonts w:ascii="Trebuchet MS" w:hAnsi="Trebuchet MS"/>
        </w:rPr>
        <w:t>g</w:t>
      </w:r>
      <w:r w:rsidR="00F03165">
        <w:rPr>
          <w:rFonts w:ascii="Trebuchet MS" w:hAnsi="Trebuchet MS"/>
        </w:rPr>
        <w:t>oals laid</w:t>
      </w:r>
      <w:r w:rsidR="00675012">
        <w:rPr>
          <w:rFonts w:ascii="Trebuchet MS" w:hAnsi="Trebuchet MS"/>
        </w:rPr>
        <w:t xml:space="preserve"> </w:t>
      </w:r>
      <w:r w:rsidR="00F03165">
        <w:rPr>
          <w:rFonts w:ascii="Trebuchet MS" w:hAnsi="Trebuchet MS"/>
        </w:rPr>
        <w:t>out in the British Triathlon Strategic plan: 2019-2024</w:t>
      </w:r>
    </w:p>
    <w:p w14:paraId="7996CA34" w14:textId="00EA284C" w:rsidR="0063708B" w:rsidRPr="00A948F8" w:rsidRDefault="0063708B" w:rsidP="005A08DD">
      <w:pPr>
        <w:spacing w:after="0" w:line="240" w:lineRule="auto"/>
        <w:rPr>
          <w:rFonts w:ascii="Trebuchet MS" w:hAnsi="Trebuchet MS"/>
        </w:rPr>
      </w:pPr>
      <w:r w:rsidRPr="003E3651">
        <w:rPr>
          <w:rFonts w:ascii="Trebuchet MS" w:hAnsi="Trebuchet MS"/>
          <w:u w:val="single"/>
        </w:rPr>
        <w:t>Club and individual membership</w:t>
      </w:r>
    </w:p>
    <w:p w14:paraId="0B97E3BB" w14:textId="77777777" w:rsidR="005A08DD" w:rsidRDefault="0063708B" w:rsidP="005A08DD">
      <w:pPr>
        <w:spacing w:after="0" w:line="240" w:lineRule="auto"/>
        <w:rPr>
          <w:rFonts w:ascii="Trebuchet MS" w:hAnsi="Trebuchet MS"/>
          <w:color w:val="262626"/>
        </w:rPr>
      </w:pPr>
      <w:r>
        <w:rPr>
          <w:rFonts w:ascii="Trebuchet MS" w:hAnsi="Trebuchet MS"/>
          <w:color w:val="262626"/>
        </w:rPr>
        <w:t>Total number of clubs SW (my region) 5</w:t>
      </w:r>
      <w:r w:rsidR="005678B6">
        <w:rPr>
          <w:rFonts w:ascii="Trebuchet MS" w:hAnsi="Trebuchet MS"/>
          <w:color w:val="262626"/>
        </w:rPr>
        <w:t>4</w:t>
      </w:r>
      <w:r>
        <w:rPr>
          <w:rFonts w:ascii="Trebuchet MS" w:hAnsi="Trebuchet MS"/>
          <w:color w:val="262626"/>
        </w:rPr>
        <w:t xml:space="preserve"> plus </w:t>
      </w:r>
      <w:r w:rsidR="005678B6">
        <w:rPr>
          <w:rFonts w:ascii="Trebuchet MS" w:hAnsi="Trebuchet MS"/>
          <w:color w:val="262626"/>
        </w:rPr>
        <w:t>8</w:t>
      </w:r>
      <w:r>
        <w:rPr>
          <w:rFonts w:ascii="Trebuchet MS" w:hAnsi="Trebuchet MS"/>
          <w:color w:val="262626"/>
        </w:rPr>
        <w:t xml:space="preserve"> Gloucestershire clubs: 6</w:t>
      </w:r>
      <w:r w:rsidR="005678B6">
        <w:rPr>
          <w:rFonts w:ascii="Trebuchet MS" w:hAnsi="Trebuchet MS"/>
          <w:color w:val="262626"/>
        </w:rPr>
        <w:t>2</w:t>
      </w:r>
      <w:r>
        <w:rPr>
          <w:rFonts w:ascii="Trebuchet MS" w:hAnsi="Trebuchet MS"/>
          <w:color w:val="262626"/>
        </w:rPr>
        <w:t xml:space="preserve"> clubs</w:t>
      </w:r>
    </w:p>
    <w:p w14:paraId="79709AE9" w14:textId="034F12FB" w:rsidR="0063708B" w:rsidRDefault="0063708B" w:rsidP="005A08DD">
      <w:pPr>
        <w:spacing w:after="0" w:line="240" w:lineRule="auto"/>
        <w:rPr>
          <w:rFonts w:ascii="Trebuchet MS" w:hAnsi="Trebuchet MS"/>
          <w:color w:val="262626"/>
        </w:rPr>
      </w:pPr>
      <w:r>
        <w:rPr>
          <w:rFonts w:ascii="Trebuchet MS" w:hAnsi="Trebuchet MS"/>
          <w:color w:val="262626"/>
        </w:rPr>
        <w:t>Total membership SW (my region) 2</w:t>
      </w:r>
      <w:r w:rsidR="005678B6">
        <w:rPr>
          <w:rFonts w:ascii="Trebuchet MS" w:hAnsi="Trebuchet MS"/>
          <w:color w:val="262626"/>
        </w:rPr>
        <w:t>487</w:t>
      </w:r>
      <w:r>
        <w:rPr>
          <w:rFonts w:ascii="Trebuchet MS" w:hAnsi="Trebuchet MS"/>
          <w:color w:val="262626"/>
        </w:rPr>
        <w:t xml:space="preserve"> plus </w:t>
      </w:r>
      <w:r w:rsidR="005678B6">
        <w:rPr>
          <w:rFonts w:ascii="Trebuchet MS" w:hAnsi="Trebuchet MS"/>
          <w:color w:val="262626"/>
        </w:rPr>
        <w:t>206</w:t>
      </w:r>
      <w:r>
        <w:rPr>
          <w:rFonts w:ascii="Trebuchet MS" w:hAnsi="Trebuchet MS"/>
          <w:color w:val="262626"/>
        </w:rPr>
        <w:t xml:space="preserve"> Gloucestershire: 2</w:t>
      </w:r>
      <w:r w:rsidR="005678B6">
        <w:rPr>
          <w:rFonts w:ascii="Trebuchet MS" w:hAnsi="Trebuchet MS"/>
          <w:color w:val="262626"/>
        </w:rPr>
        <w:t>693</w:t>
      </w:r>
    </w:p>
    <w:p w14:paraId="2A347B11" w14:textId="58795BBB" w:rsidR="003E3651" w:rsidRDefault="00C17CD2" w:rsidP="005A08DD">
      <w:pPr>
        <w:spacing w:after="0" w:line="240" w:lineRule="auto"/>
        <w:rPr>
          <w:rFonts w:ascii="Trebuchet MS" w:hAnsi="Trebuchet MS"/>
        </w:rPr>
      </w:pPr>
      <w:r>
        <w:rPr>
          <w:rFonts w:ascii="Trebuchet MS" w:hAnsi="Trebuchet MS"/>
        </w:rPr>
        <w:t>We only had a couple of clubs that did not reaffiliate after the hard year of 2020, we however had a few new ones affiliate so on average we have the same number of clubs as we did in 2020. The individual membership is up on last year by over 200</w:t>
      </w:r>
    </w:p>
    <w:p w14:paraId="42C0F298" w14:textId="77777777" w:rsidR="005A08DD" w:rsidRDefault="005A08DD" w:rsidP="005A08DD">
      <w:pPr>
        <w:spacing w:after="0" w:line="240" w:lineRule="auto"/>
        <w:rPr>
          <w:rFonts w:ascii="Trebuchet MS" w:hAnsi="Trebuchet MS"/>
        </w:rPr>
      </w:pPr>
    </w:p>
    <w:p w14:paraId="3F651D11" w14:textId="77777777" w:rsidR="00841C55" w:rsidRDefault="00841C55" w:rsidP="00841C55">
      <w:pPr>
        <w:spacing w:after="0" w:line="240" w:lineRule="auto"/>
        <w:rPr>
          <w:rFonts w:ascii="Trebuchet MS" w:hAnsi="Trebuchet MS"/>
          <w:u w:val="single"/>
        </w:rPr>
      </w:pPr>
      <w:r w:rsidRPr="0063708B">
        <w:rPr>
          <w:rFonts w:ascii="Trebuchet MS" w:hAnsi="Trebuchet MS"/>
          <w:u w:val="single"/>
        </w:rPr>
        <w:t>Covid-19</w:t>
      </w:r>
    </w:p>
    <w:p w14:paraId="2518E461" w14:textId="10CC758C" w:rsidR="00841C55" w:rsidRDefault="00841C55" w:rsidP="00841C55">
      <w:pPr>
        <w:spacing w:after="0" w:line="240" w:lineRule="auto"/>
        <w:rPr>
          <w:rFonts w:ascii="Trebuchet MS" w:hAnsi="Trebuchet MS"/>
        </w:rPr>
      </w:pPr>
      <w:r>
        <w:rPr>
          <w:rFonts w:ascii="Trebuchet MS" w:hAnsi="Trebuchet MS"/>
        </w:rPr>
        <w:t xml:space="preserve">2021 started in a lockdown, but that has not stopped us! Back to clubs, back to training and back to racing! 64 events held across the SW over the 2021 season. BTF provided support and guidance to the Triathlon community on how to get back safely. </w:t>
      </w:r>
      <w:r w:rsidR="005A08DD">
        <w:rPr>
          <w:rFonts w:ascii="Trebuchet MS" w:hAnsi="Trebuchet MS"/>
        </w:rPr>
        <w:t>TE</w:t>
      </w:r>
      <w:r>
        <w:rPr>
          <w:rFonts w:ascii="Trebuchet MS" w:hAnsi="Trebuchet MS"/>
        </w:rPr>
        <w:t xml:space="preserve"> offered </w:t>
      </w:r>
      <w:r w:rsidR="00663246">
        <w:rPr>
          <w:rFonts w:ascii="Trebuchet MS" w:hAnsi="Trebuchet MS"/>
        </w:rPr>
        <w:t>£400 grant to help clubs get back on their feet. 3 clubs in the SW applied and were awarded the grant.</w:t>
      </w:r>
    </w:p>
    <w:p w14:paraId="561359B3" w14:textId="77777777" w:rsidR="00841C55" w:rsidRDefault="00841C55" w:rsidP="00A948F8">
      <w:pPr>
        <w:spacing w:after="0" w:line="240" w:lineRule="auto"/>
        <w:rPr>
          <w:rFonts w:ascii="Trebuchet MS" w:hAnsi="Trebuchet MS"/>
          <w:u w:val="single"/>
        </w:rPr>
      </w:pPr>
    </w:p>
    <w:p w14:paraId="0A82D0BF" w14:textId="2349822A" w:rsidR="002774A4" w:rsidRDefault="00C17CD2" w:rsidP="00A948F8">
      <w:pPr>
        <w:spacing w:after="0" w:line="240" w:lineRule="auto"/>
        <w:rPr>
          <w:rFonts w:ascii="Trebuchet MS" w:hAnsi="Trebuchet MS"/>
          <w:u w:val="single"/>
        </w:rPr>
      </w:pPr>
      <w:r>
        <w:rPr>
          <w:rFonts w:ascii="Trebuchet MS" w:hAnsi="Trebuchet MS"/>
          <w:u w:val="single"/>
        </w:rPr>
        <w:t xml:space="preserve">Safeguarding </w:t>
      </w:r>
    </w:p>
    <w:p w14:paraId="69F7C4F0" w14:textId="5DBFBAA2" w:rsidR="00E943F0" w:rsidRPr="00E943F0" w:rsidRDefault="00C17CD2" w:rsidP="00841C55">
      <w:pPr>
        <w:rPr>
          <w:rFonts w:ascii="Trebuchet MS" w:hAnsi="Trebuchet MS"/>
        </w:rPr>
      </w:pPr>
      <w:r>
        <w:rPr>
          <w:rFonts w:ascii="Trebuchet MS" w:hAnsi="Trebuchet MS"/>
        </w:rPr>
        <w:t>At the start of the year British Triathlon informed our coach and activator workforce about the way we are improving and updating our safeguarding standards and requirements</w:t>
      </w:r>
      <w:r w:rsidR="00675012">
        <w:rPr>
          <w:rFonts w:ascii="Trebuchet MS" w:hAnsi="Trebuchet MS"/>
        </w:rPr>
        <w:t xml:space="preserve">. </w:t>
      </w:r>
      <w:r>
        <w:rPr>
          <w:rFonts w:ascii="Trebuchet MS" w:hAnsi="Trebuchet MS"/>
        </w:rPr>
        <w:t>In order to support us in protecting participation, training and competition environments, we require all coaches and activators to attain a safeguarding qualification by the end of 2021.</w:t>
      </w:r>
      <w:r>
        <w:rPr>
          <w:rFonts w:ascii="Trebuchet MS" w:hAnsi="Trebuchet MS"/>
        </w:rPr>
        <w:t xml:space="preserve"> This is something BTF are passionate about and keeping those in the triathlon world safe is a priority.</w:t>
      </w:r>
    </w:p>
    <w:p w14:paraId="15014177" w14:textId="58540A21" w:rsidR="00E943F0" w:rsidRDefault="00BA4639" w:rsidP="00E943F0">
      <w:pPr>
        <w:spacing w:after="0" w:line="240" w:lineRule="auto"/>
        <w:rPr>
          <w:rFonts w:ascii="Trebuchet MS" w:hAnsi="Trebuchet MS"/>
          <w:u w:val="single"/>
        </w:rPr>
      </w:pPr>
      <w:r w:rsidRPr="00E943F0">
        <w:rPr>
          <w:rFonts w:ascii="Trebuchet MS" w:hAnsi="Trebuchet MS"/>
          <w:u w:val="single"/>
        </w:rPr>
        <w:t xml:space="preserve">Coaching </w:t>
      </w:r>
      <w:r w:rsidR="005A08DD">
        <w:rPr>
          <w:rFonts w:ascii="Trebuchet MS" w:hAnsi="Trebuchet MS"/>
          <w:u w:val="single"/>
        </w:rPr>
        <w:t xml:space="preserve">And LTO </w:t>
      </w:r>
      <w:r w:rsidRPr="00E943F0">
        <w:rPr>
          <w:rFonts w:ascii="Trebuchet MS" w:hAnsi="Trebuchet MS"/>
          <w:u w:val="single"/>
        </w:rPr>
        <w:t>course</w:t>
      </w:r>
      <w:r w:rsidR="005A08DD">
        <w:rPr>
          <w:rFonts w:ascii="Trebuchet MS" w:hAnsi="Trebuchet MS"/>
          <w:u w:val="single"/>
        </w:rPr>
        <w:t>s</w:t>
      </w:r>
    </w:p>
    <w:p w14:paraId="1C3A8B82" w14:textId="1F001CED" w:rsidR="00B716C1" w:rsidRDefault="00BA4639" w:rsidP="00E943F0">
      <w:pPr>
        <w:spacing w:after="0" w:line="240" w:lineRule="auto"/>
        <w:rPr>
          <w:rFonts w:ascii="Trebuchet MS" w:hAnsi="Trebuchet MS"/>
        </w:rPr>
      </w:pPr>
      <w:r w:rsidRPr="00E943F0">
        <w:rPr>
          <w:rFonts w:ascii="Trebuchet MS" w:hAnsi="Trebuchet MS"/>
        </w:rPr>
        <w:t xml:space="preserve">We </w:t>
      </w:r>
      <w:r w:rsidR="00E943F0">
        <w:rPr>
          <w:rFonts w:ascii="Trebuchet MS" w:hAnsi="Trebuchet MS"/>
        </w:rPr>
        <w:t xml:space="preserve">held </w:t>
      </w:r>
      <w:r w:rsidR="00133C8F">
        <w:rPr>
          <w:rFonts w:ascii="Trebuchet MS" w:hAnsi="Trebuchet MS"/>
        </w:rPr>
        <w:t xml:space="preserve">4 </w:t>
      </w:r>
      <w:r w:rsidR="00E943F0">
        <w:rPr>
          <w:rFonts w:ascii="Trebuchet MS" w:hAnsi="Trebuchet MS"/>
        </w:rPr>
        <w:t>level 1 courses at</w:t>
      </w:r>
      <w:r w:rsidR="00133C8F">
        <w:rPr>
          <w:rFonts w:ascii="Trebuchet MS" w:hAnsi="Trebuchet MS"/>
        </w:rPr>
        <w:t xml:space="preserve"> Tidworth, Wiltshire in March/ April, the postponed course in </w:t>
      </w:r>
      <w:r w:rsidR="00E943F0">
        <w:rPr>
          <w:rFonts w:ascii="Trebuchet MS" w:hAnsi="Trebuchet MS"/>
        </w:rPr>
        <w:t xml:space="preserve"> Millfield, Street</w:t>
      </w:r>
      <w:r w:rsidR="00133C8F">
        <w:rPr>
          <w:rFonts w:ascii="Trebuchet MS" w:hAnsi="Trebuchet MS"/>
        </w:rPr>
        <w:t xml:space="preserve"> in June, Tavistock, Devon in October, Bath face to face days booked for Nov. We had a level 1 course in Tavistock, Devon in May and another booked in for Jan/ Feb 2022 in Tidworth, Wiltshire, at the time of writing the report there are only 2 places remaining. All other courses were full. Planning for courses in 2022 is under way.</w:t>
      </w:r>
      <w:r w:rsidR="005A08DD">
        <w:rPr>
          <w:rFonts w:ascii="Trebuchet MS" w:hAnsi="Trebuchet MS"/>
        </w:rPr>
        <w:t xml:space="preserve"> </w:t>
      </w:r>
      <w:r w:rsidR="00B716C1" w:rsidRPr="005A08DD">
        <w:rPr>
          <w:rFonts w:ascii="Trebuchet MS" w:hAnsi="Trebuchet MS"/>
        </w:rPr>
        <w:t xml:space="preserve">Local </w:t>
      </w:r>
      <w:r w:rsidR="00133C8F" w:rsidRPr="005A08DD">
        <w:rPr>
          <w:rFonts w:ascii="Trebuchet MS" w:hAnsi="Trebuchet MS"/>
        </w:rPr>
        <w:t>Technical Officials course</w:t>
      </w:r>
      <w:r w:rsidR="005A08DD">
        <w:rPr>
          <w:rFonts w:ascii="Trebuchet MS" w:hAnsi="Trebuchet MS"/>
        </w:rPr>
        <w:t xml:space="preserve"> is b</w:t>
      </w:r>
      <w:r w:rsidR="00B716C1">
        <w:rPr>
          <w:rFonts w:ascii="Trebuchet MS" w:hAnsi="Trebuchet MS"/>
        </w:rPr>
        <w:t>ooked for November 2021 in Chippenham.</w:t>
      </w:r>
    </w:p>
    <w:p w14:paraId="1BCB6E8B" w14:textId="665C89E2" w:rsidR="00841C55" w:rsidRDefault="00841C55" w:rsidP="00E943F0">
      <w:pPr>
        <w:spacing w:after="0" w:line="240" w:lineRule="auto"/>
        <w:rPr>
          <w:rFonts w:ascii="Trebuchet MS" w:hAnsi="Trebuchet MS"/>
        </w:rPr>
      </w:pPr>
    </w:p>
    <w:p w14:paraId="07229692" w14:textId="05D71421" w:rsidR="00841C55" w:rsidRDefault="00841C55" w:rsidP="00E943F0">
      <w:pPr>
        <w:spacing w:after="0" w:line="240" w:lineRule="auto"/>
        <w:rPr>
          <w:rFonts w:ascii="Trebuchet MS" w:hAnsi="Trebuchet MS"/>
          <w:u w:val="single"/>
        </w:rPr>
      </w:pPr>
      <w:r w:rsidRPr="00841C55">
        <w:rPr>
          <w:rFonts w:ascii="Trebuchet MS" w:hAnsi="Trebuchet MS"/>
          <w:u w:val="single"/>
        </w:rPr>
        <w:t>Club Chairs Forum</w:t>
      </w:r>
      <w:r w:rsidR="00675012">
        <w:rPr>
          <w:rFonts w:ascii="Trebuchet MS" w:hAnsi="Trebuchet MS"/>
          <w:u w:val="single"/>
        </w:rPr>
        <w:t xml:space="preserve"> and Club Advisory panel.</w:t>
      </w:r>
    </w:p>
    <w:p w14:paraId="79066DD4" w14:textId="5E83ECDE" w:rsidR="00841C55" w:rsidRPr="00841C55" w:rsidRDefault="00841C55" w:rsidP="00E943F0">
      <w:pPr>
        <w:spacing w:after="0" w:line="240" w:lineRule="auto"/>
        <w:rPr>
          <w:rFonts w:ascii="Trebuchet MS" w:hAnsi="Trebuchet MS"/>
        </w:rPr>
      </w:pPr>
      <w:r>
        <w:rPr>
          <w:rFonts w:ascii="Trebuchet MS" w:hAnsi="Trebuchet MS"/>
        </w:rPr>
        <w:t>The Regional Committee have taken the lead to set up a Club Chairs forum and in 2021 they have hosted 2 of these forums, those that have attended have found them useful as clubs get together to solve problems and share ideas. Moving forward we would like these forums to be as useful as possible for the clubs in the South west, so please do let me know if you would like to have any topics in particular covered and if that requires getting in a special guest I am happy to try to arrange.</w:t>
      </w:r>
      <w:r w:rsidR="00675012">
        <w:rPr>
          <w:rFonts w:ascii="Trebuchet MS" w:hAnsi="Trebuchet MS"/>
        </w:rPr>
        <w:t xml:space="preserve"> There are also a number of clubs chairs from the SW that sit on the TE Clubs advisory panel, to test and challenge ideas and initiatives from TE.</w:t>
      </w:r>
    </w:p>
    <w:p w14:paraId="6636E8D9" w14:textId="7AD71130" w:rsidR="005D2D6D" w:rsidRDefault="005D2D6D" w:rsidP="005D2D6D">
      <w:pPr>
        <w:spacing w:after="0" w:line="240" w:lineRule="auto"/>
        <w:rPr>
          <w:rFonts w:ascii="Trebuchet MS" w:hAnsi="Trebuchet MS"/>
        </w:rPr>
      </w:pPr>
    </w:p>
    <w:p w14:paraId="7DC11A3A" w14:textId="0EA6CEED" w:rsidR="00663246" w:rsidRDefault="00663246" w:rsidP="00663246">
      <w:pPr>
        <w:spacing w:after="0" w:line="240" w:lineRule="auto"/>
        <w:rPr>
          <w:rFonts w:ascii="Trebuchet MS" w:hAnsi="Trebuchet MS"/>
          <w:u w:val="single"/>
        </w:rPr>
      </w:pPr>
      <w:r w:rsidRPr="00663246">
        <w:rPr>
          <w:rFonts w:ascii="Trebuchet MS" w:hAnsi="Trebuchet MS"/>
          <w:u w:val="single"/>
        </w:rPr>
        <w:t>Junior development</w:t>
      </w:r>
    </w:p>
    <w:p w14:paraId="305D1D03" w14:textId="3676E64E" w:rsidR="00663246" w:rsidRDefault="00663246" w:rsidP="00663246">
      <w:pPr>
        <w:spacing w:after="0" w:line="240" w:lineRule="auto"/>
        <w:rPr>
          <w:rFonts w:ascii="Trebuchet MS" w:hAnsi="Trebuchet MS"/>
        </w:rPr>
      </w:pPr>
      <w:r>
        <w:rPr>
          <w:rFonts w:ascii="Trebuchet MS" w:hAnsi="Trebuchet MS"/>
        </w:rPr>
        <w:t>I held a Q &amp; A session with the junior clubs and the Head coach of the  Regional academy, which went down well. I am planning to pull together a Junior Development group to help shape the future of juniors in the SW from grassroots to academy.</w:t>
      </w:r>
    </w:p>
    <w:p w14:paraId="0A6E1CF9" w14:textId="3D5A3FBE" w:rsidR="005A08DD" w:rsidRDefault="005A08DD" w:rsidP="00663246">
      <w:pPr>
        <w:spacing w:after="0" w:line="240" w:lineRule="auto"/>
        <w:rPr>
          <w:rFonts w:ascii="Trebuchet MS" w:hAnsi="Trebuchet MS"/>
        </w:rPr>
      </w:pPr>
    </w:p>
    <w:p w14:paraId="4A4C3A35" w14:textId="7F278D01" w:rsidR="005A08DD" w:rsidRDefault="005A08DD" w:rsidP="00663246">
      <w:pPr>
        <w:spacing w:after="0" w:line="240" w:lineRule="auto"/>
        <w:rPr>
          <w:rFonts w:ascii="Trebuchet MS" w:hAnsi="Trebuchet MS"/>
          <w:u w:val="single"/>
        </w:rPr>
      </w:pPr>
      <w:r w:rsidRPr="005A08DD">
        <w:rPr>
          <w:rFonts w:ascii="Trebuchet MS" w:hAnsi="Trebuchet MS"/>
          <w:u w:val="single"/>
        </w:rPr>
        <w:t>The Big Active</w:t>
      </w:r>
    </w:p>
    <w:p w14:paraId="03FC6B65" w14:textId="779B7E2D" w:rsidR="00663246" w:rsidRPr="00663246" w:rsidRDefault="005A08DD" w:rsidP="00663246">
      <w:pPr>
        <w:spacing w:after="0" w:line="240" w:lineRule="auto"/>
        <w:rPr>
          <w:rFonts w:ascii="Trebuchet MS" w:hAnsi="Trebuchet MS"/>
        </w:rPr>
      </w:pPr>
      <w:r>
        <w:rPr>
          <w:rFonts w:ascii="Trebuchet MS" w:hAnsi="Trebuchet MS"/>
        </w:rPr>
        <w:t>TE launched their new development plan in Sept 2021, getting more people doing swim bike and run in more places. This will form much of my work moving forward. I have a priority place in Torbay to focus on asset based community development, the learnings through this can be used in other areas. More to come on this.</w:t>
      </w:r>
    </w:p>
    <w:p w14:paraId="5B30706B" w14:textId="4EE9FBD8" w:rsidR="00E14A28" w:rsidRPr="005D2D6D" w:rsidRDefault="00E14A28" w:rsidP="005D2D6D">
      <w:pPr>
        <w:rPr>
          <w:rFonts w:ascii="Trebuchet MS" w:hAnsi="Trebuchet MS"/>
        </w:rPr>
      </w:pPr>
      <w:r w:rsidRPr="00C13115">
        <w:rPr>
          <w:rFonts w:ascii="Trebuchet MS" w:hAnsi="Trebuchet MS"/>
        </w:rPr>
        <w:t xml:space="preserve">Get in touch: </w:t>
      </w:r>
      <w:hyperlink r:id="rId6" w:history="1">
        <w:r w:rsidRPr="00C13115">
          <w:rPr>
            <w:rStyle w:val="Hyperlink"/>
            <w:rFonts w:ascii="Trebuchet MS" w:hAnsi="Trebuchet MS"/>
          </w:rPr>
          <w:t>Debbiehill@britishtriathlon.org</w:t>
        </w:r>
      </w:hyperlink>
    </w:p>
    <w:sectPr w:rsidR="00E14A28" w:rsidRPr="005D2D6D" w:rsidSect="00A22F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4253"/>
    <w:multiLevelType w:val="hybridMultilevel"/>
    <w:tmpl w:val="D390F8F8"/>
    <w:lvl w:ilvl="0" w:tplc="8E6AE51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E3594"/>
    <w:multiLevelType w:val="hybridMultilevel"/>
    <w:tmpl w:val="B5B4392A"/>
    <w:lvl w:ilvl="0" w:tplc="72BAE146">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F1"/>
    <w:rsid w:val="00133C8F"/>
    <w:rsid w:val="001F2AC5"/>
    <w:rsid w:val="002774A4"/>
    <w:rsid w:val="0034003E"/>
    <w:rsid w:val="003E3651"/>
    <w:rsid w:val="00436D07"/>
    <w:rsid w:val="00517348"/>
    <w:rsid w:val="005678B6"/>
    <w:rsid w:val="005A08DD"/>
    <w:rsid w:val="005D2D6D"/>
    <w:rsid w:val="0063708B"/>
    <w:rsid w:val="00663246"/>
    <w:rsid w:val="00675012"/>
    <w:rsid w:val="00682809"/>
    <w:rsid w:val="00775CA7"/>
    <w:rsid w:val="00841C55"/>
    <w:rsid w:val="00A22FF1"/>
    <w:rsid w:val="00A948F8"/>
    <w:rsid w:val="00B716C1"/>
    <w:rsid w:val="00BA4639"/>
    <w:rsid w:val="00BB0C1A"/>
    <w:rsid w:val="00C13115"/>
    <w:rsid w:val="00C17CD2"/>
    <w:rsid w:val="00C30FF2"/>
    <w:rsid w:val="00D54B4D"/>
    <w:rsid w:val="00DC15B7"/>
    <w:rsid w:val="00E14A28"/>
    <w:rsid w:val="00E943F0"/>
    <w:rsid w:val="00ED1390"/>
    <w:rsid w:val="00F03165"/>
    <w:rsid w:val="00F9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A5AC"/>
  <w15:chartTrackingRefBased/>
  <w15:docId w15:val="{C2A4E504-015B-41A2-BA24-0A24B114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65"/>
    <w:pPr>
      <w:ind w:left="720"/>
      <w:contextualSpacing/>
    </w:pPr>
  </w:style>
  <w:style w:type="character" w:styleId="Hyperlink">
    <w:name w:val="Hyperlink"/>
    <w:basedOn w:val="DefaultParagraphFont"/>
    <w:uiPriority w:val="99"/>
    <w:unhideWhenUsed/>
    <w:rsid w:val="00517348"/>
    <w:rPr>
      <w:color w:val="0563C1" w:themeColor="hyperlink"/>
      <w:u w:val="single"/>
    </w:rPr>
  </w:style>
  <w:style w:type="character" w:styleId="UnresolvedMention">
    <w:name w:val="Unresolved Mention"/>
    <w:basedOn w:val="DefaultParagraphFont"/>
    <w:uiPriority w:val="99"/>
    <w:semiHidden/>
    <w:unhideWhenUsed/>
    <w:rsid w:val="0051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3033">
      <w:bodyDiv w:val="1"/>
      <w:marLeft w:val="0"/>
      <w:marRight w:val="0"/>
      <w:marTop w:val="0"/>
      <w:marBottom w:val="0"/>
      <w:divBdr>
        <w:top w:val="none" w:sz="0" w:space="0" w:color="auto"/>
        <w:left w:val="none" w:sz="0" w:space="0" w:color="auto"/>
        <w:bottom w:val="none" w:sz="0" w:space="0" w:color="auto"/>
        <w:right w:val="none" w:sz="0" w:space="0" w:color="auto"/>
      </w:divBdr>
    </w:div>
    <w:div w:id="5915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hill@britishtriathl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Hill</dc:creator>
  <cp:keywords/>
  <dc:description/>
  <cp:lastModifiedBy>Debbie Hill</cp:lastModifiedBy>
  <cp:revision>6</cp:revision>
  <dcterms:created xsi:type="dcterms:W3CDTF">2021-09-29T13:34:00Z</dcterms:created>
  <dcterms:modified xsi:type="dcterms:W3CDTF">2021-09-29T14:34:00Z</dcterms:modified>
</cp:coreProperties>
</file>