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695" w:rsidRDefault="00307695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:rsidR="00307695" w:rsidRDefault="00307695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:rsidR="00307695" w:rsidRDefault="00307695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:rsidR="00307695" w:rsidRDefault="003E433C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Non-Portfolio</w:t>
      </w:r>
      <w:r w:rsidR="00307695">
        <w:rPr>
          <w:rFonts w:ascii="Verdana" w:hAnsi="Verdana"/>
          <w:b/>
          <w:bCs/>
          <w:sz w:val="28"/>
          <w:szCs w:val="28"/>
        </w:rPr>
        <w:t>- Job Description</w:t>
      </w:r>
    </w:p>
    <w:p w:rsidR="00307695" w:rsidRDefault="00307695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307695" w:rsidRDefault="00307695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307695" w:rsidRDefault="00307695">
      <w:pPr>
        <w:autoSpaceDE w:val="0"/>
        <w:autoSpaceDN w:val="0"/>
        <w:rPr>
          <w:rFonts w:ascii="Verdana" w:hAnsi="Verdana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Volunteer Job Title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E433C">
            <w:pPr>
              <w:autoSpaceDE w:val="0"/>
              <w:autoSpaceDN w:val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Non-Portfolio</w:t>
            </w: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Type of Volunteering</w:t>
            </w:r>
          </w:p>
          <w:p w:rsidR="00307695" w:rsidRDefault="00307695">
            <w:pPr>
              <w:pStyle w:val="BodyTextIndent"/>
              <w:rPr>
                <w:rFonts w:ascii="Verdana" w:hAnsi="Verdana"/>
                <w:sz w:val="22"/>
                <w:szCs w:val="22"/>
              </w:rPr>
            </w:pP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 w:rsidP="003E433C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act as </w:t>
            </w:r>
            <w:r w:rsidR="003E433C">
              <w:rPr>
                <w:rFonts w:ascii="Verdana" w:hAnsi="Verdana"/>
                <w:sz w:val="22"/>
                <w:szCs w:val="22"/>
              </w:rPr>
              <w:t>Non-Portfolio</w:t>
            </w:r>
            <w:r>
              <w:rPr>
                <w:rFonts w:ascii="Verdana" w:hAnsi="Verdana"/>
                <w:sz w:val="22"/>
                <w:szCs w:val="22"/>
              </w:rPr>
              <w:t xml:space="preserve"> on the West Midlands regional committee.</w:t>
            </w: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Main Purpose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E433C" w:rsidP="003E433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other roles on the committee</w:t>
            </w: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0456FC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  <w:r w:rsidR="00307695">
              <w:rPr>
                <w:rFonts w:ascii="Verdana" w:hAnsi="Verdana"/>
                <w:sz w:val="22"/>
                <w:szCs w:val="22"/>
              </w:rPr>
              <w:t>ther committee members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Competencies / Experience required</w:t>
            </w:r>
          </w:p>
          <w:p w:rsidR="00307695" w:rsidRDefault="00307695">
            <w:pPr>
              <w:pStyle w:val="BodyTextInden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 w:rsidP="003E43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Must be well organised, reliable   </w:t>
            </w: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Commitment required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Approximately 4 x 2 hour meetings per year.  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  <w:p w:rsidR="00307695" w:rsidRDefault="00307695" w:rsidP="003E433C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076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Support received from:</w:t>
            </w:r>
          </w:p>
          <w:p w:rsidR="00307695" w:rsidRDefault="00307695">
            <w:pPr>
              <w:pStyle w:val="BodyTextInden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Other regional committee members and </w:t>
            </w:r>
            <w:r w:rsidR="000456FC">
              <w:rPr>
                <w:rFonts w:ascii="Verdana" w:hAnsi="Verdana"/>
                <w:sz w:val="22"/>
                <w:szCs w:val="22"/>
              </w:rPr>
              <w:t>RPM</w:t>
            </w:r>
          </w:p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07695">
        <w:trPr>
          <w:trHeight w:val="7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Is this Volunteer Opportunity open to disabled persons?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5" w:rsidRDefault="00307695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Yes.</w:t>
            </w:r>
          </w:p>
        </w:tc>
      </w:tr>
    </w:tbl>
    <w:p w:rsidR="00307695" w:rsidRDefault="00307695">
      <w:pPr>
        <w:rPr>
          <w:rFonts w:ascii="Verdana" w:hAnsi="Verdana"/>
          <w:sz w:val="22"/>
          <w:szCs w:val="22"/>
        </w:rPr>
      </w:pPr>
    </w:p>
    <w:p w:rsidR="00307695" w:rsidRDefault="00307695">
      <w:pPr>
        <w:rPr>
          <w:rFonts w:ascii="Verdana" w:hAnsi="Verdana"/>
          <w:sz w:val="22"/>
          <w:szCs w:val="22"/>
        </w:rPr>
      </w:pPr>
    </w:p>
    <w:p w:rsidR="00307695" w:rsidRDefault="00307695">
      <w:pPr>
        <w:rPr>
          <w:rFonts w:ascii="Verdana" w:hAnsi="Verdana"/>
          <w:sz w:val="22"/>
          <w:szCs w:val="22"/>
        </w:rPr>
      </w:pPr>
    </w:p>
    <w:p w:rsidR="00307695" w:rsidRDefault="00307695">
      <w:pPr>
        <w:rPr>
          <w:rFonts w:ascii="Verdana" w:hAnsi="Verdana"/>
          <w:sz w:val="22"/>
          <w:szCs w:val="22"/>
        </w:rPr>
      </w:pPr>
    </w:p>
    <w:p w:rsidR="00307695" w:rsidRDefault="00307695">
      <w:pPr>
        <w:rPr>
          <w:rFonts w:ascii="Verdana" w:hAnsi="Verdana"/>
          <w:sz w:val="22"/>
          <w:szCs w:val="22"/>
        </w:rPr>
      </w:pPr>
    </w:p>
    <w:sectPr w:rsidR="0030769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C5E" w:rsidRDefault="00F01C5E">
      <w:r>
        <w:separator/>
      </w:r>
    </w:p>
  </w:endnote>
  <w:endnote w:type="continuationSeparator" w:id="0">
    <w:p w:rsidR="00F01C5E" w:rsidRDefault="00F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C5E" w:rsidRDefault="00F01C5E">
      <w:r>
        <w:separator/>
      </w:r>
    </w:p>
  </w:footnote>
  <w:footnote w:type="continuationSeparator" w:id="0">
    <w:p w:rsidR="00F01C5E" w:rsidRDefault="00F0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695" w:rsidRDefault="00307695">
    <w:pPr>
      <w:pStyle w:val="Head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West Midlands Regional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95pt;height:9.9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F84"/>
    <w:multiLevelType w:val="multilevel"/>
    <w:tmpl w:val="DC0C4AA4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74C7"/>
    <w:multiLevelType w:val="hybridMultilevel"/>
    <w:tmpl w:val="557CCBE2"/>
    <w:lvl w:ilvl="0" w:tplc="6D9A2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74B90"/>
    <w:multiLevelType w:val="multilevel"/>
    <w:tmpl w:val="C48A5B2C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B7"/>
    <w:rsid w:val="000456FC"/>
    <w:rsid w:val="0011206D"/>
    <w:rsid w:val="001E2CB7"/>
    <w:rsid w:val="0025116D"/>
    <w:rsid w:val="00307695"/>
    <w:rsid w:val="003E433C"/>
    <w:rsid w:val="00405664"/>
    <w:rsid w:val="0084254D"/>
    <w:rsid w:val="008B3B08"/>
    <w:rsid w:val="00A319C1"/>
    <w:rsid w:val="00D33541"/>
    <w:rsid w:val="00E76D63"/>
    <w:rsid w:val="00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CE9166-43D4-5E46-BC72-A8442573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Rosa Teagle</cp:lastModifiedBy>
  <cp:revision>2</cp:revision>
  <cp:lastPrinted>2006-12-20T15:28:00Z</cp:lastPrinted>
  <dcterms:created xsi:type="dcterms:W3CDTF">2021-09-09T15:56:00Z</dcterms:created>
  <dcterms:modified xsi:type="dcterms:W3CDTF">2021-09-09T15:56:00Z</dcterms:modified>
</cp:coreProperties>
</file>